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441" w:type="pct"/>
        <w:tblInd w:w="-719" w:type="dxa"/>
        <w:tblBorders>
          <w:top w:val="single" w:sz="24" w:space="0" w:color="FFFFFF" w:themeColor="background1"/>
          <w:left w:val="single" w:sz="8" w:space="0" w:color="FFFFFF"/>
          <w:bottom w:val="single" w:sz="24" w:space="0" w:color="FFFFFF" w:themeColor="background1"/>
          <w:right w:val="single" w:sz="8" w:space="0" w:color="FFFFFF"/>
          <w:insideH w:val="single" w:sz="24" w:space="0" w:color="FFFFFF" w:themeColor="background1"/>
          <w:insideV w:val="single" w:sz="8" w:space="0" w:color="FFFFFF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85"/>
        <w:gridCol w:w="6804"/>
        <w:gridCol w:w="1809"/>
        <w:gridCol w:w="4569"/>
      </w:tblGrid>
      <w:tr w:rsidR="000053AA" w:rsidRPr="00806F40" w14:paraId="45D077E7" w14:textId="77777777" w:rsidTr="00806F40">
        <w:trPr>
          <w:trHeight w:val="306"/>
        </w:trPr>
        <w:tc>
          <w:tcPr>
            <w:tcW w:w="1985" w:type="dxa"/>
            <w:shd w:val="clear" w:color="auto" w:fill="5B9BD5"/>
            <w:tcMar>
              <w:top w:w="15" w:type="dxa"/>
              <w:left w:w="42" w:type="dxa"/>
              <w:bottom w:w="0" w:type="dxa"/>
              <w:right w:w="42" w:type="dxa"/>
            </w:tcMar>
            <w:hideMark/>
          </w:tcPr>
          <w:p w14:paraId="2E33EE62" w14:textId="77777777" w:rsidR="00AF42A7" w:rsidRPr="00806F40" w:rsidRDefault="00AF42A7" w:rsidP="00F11EC0">
            <w:pPr>
              <w:spacing w:before="100" w:beforeAutospacing="1" w:after="100" w:afterAutospacing="1"/>
              <w:contextualSpacing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806F40"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> </w:t>
            </w:r>
          </w:p>
        </w:tc>
        <w:tc>
          <w:tcPr>
            <w:tcW w:w="6804" w:type="dxa"/>
            <w:shd w:val="clear" w:color="auto" w:fill="5B9BD5"/>
            <w:tcMar>
              <w:top w:w="15" w:type="dxa"/>
              <w:left w:w="42" w:type="dxa"/>
              <w:bottom w:w="0" w:type="dxa"/>
              <w:right w:w="42" w:type="dxa"/>
            </w:tcMar>
            <w:hideMark/>
          </w:tcPr>
          <w:p w14:paraId="194D0211" w14:textId="77777777" w:rsidR="00AF42A7" w:rsidRPr="00806F40" w:rsidRDefault="00AF42A7" w:rsidP="00F11EC0">
            <w:pPr>
              <w:spacing w:before="100" w:beforeAutospacing="1" w:after="100" w:afterAutospacing="1"/>
              <w:contextualSpacing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806F40"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>Pre meeting</w:t>
            </w:r>
          </w:p>
        </w:tc>
        <w:tc>
          <w:tcPr>
            <w:tcW w:w="1809" w:type="dxa"/>
            <w:shd w:val="clear" w:color="auto" w:fill="5B9BD5"/>
            <w:tcMar>
              <w:top w:w="15" w:type="dxa"/>
              <w:left w:w="42" w:type="dxa"/>
              <w:bottom w:w="0" w:type="dxa"/>
              <w:right w:w="42" w:type="dxa"/>
            </w:tcMar>
            <w:hideMark/>
          </w:tcPr>
          <w:p w14:paraId="3A54FF32" w14:textId="77777777" w:rsidR="00AF42A7" w:rsidRPr="00806F40" w:rsidRDefault="00AF42A7" w:rsidP="00F11EC0">
            <w:pPr>
              <w:spacing w:before="100" w:beforeAutospacing="1" w:after="100" w:afterAutospacing="1"/>
              <w:contextualSpacing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806F40"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>During meeting</w:t>
            </w:r>
          </w:p>
        </w:tc>
        <w:tc>
          <w:tcPr>
            <w:tcW w:w="4569" w:type="dxa"/>
            <w:shd w:val="clear" w:color="auto" w:fill="5B9BD5"/>
            <w:tcMar>
              <w:top w:w="15" w:type="dxa"/>
              <w:left w:w="42" w:type="dxa"/>
              <w:bottom w:w="0" w:type="dxa"/>
              <w:right w:w="42" w:type="dxa"/>
            </w:tcMar>
            <w:hideMark/>
          </w:tcPr>
          <w:p w14:paraId="69CF03C4" w14:textId="77777777" w:rsidR="00AF42A7" w:rsidRPr="00806F40" w:rsidRDefault="00AF42A7" w:rsidP="00F11EC0">
            <w:pPr>
              <w:spacing w:before="100" w:beforeAutospacing="1" w:after="100" w:afterAutospacing="1"/>
              <w:contextualSpacing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806F40"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 xml:space="preserve">Post meeting </w:t>
            </w:r>
          </w:p>
        </w:tc>
      </w:tr>
      <w:tr w:rsidR="000053AA" w:rsidRPr="00806F40" w14:paraId="513F64A3" w14:textId="77777777" w:rsidTr="00806F40">
        <w:trPr>
          <w:trHeight w:val="2567"/>
        </w:trPr>
        <w:tc>
          <w:tcPr>
            <w:tcW w:w="1985" w:type="dxa"/>
            <w:shd w:val="clear" w:color="auto" w:fill="5B9BD5"/>
            <w:tcMar>
              <w:top w:w="15" w:type="dxa"/>
              <w:left w:w="42" w:type="dxa"/>
              <w:bottom w:w="0" w:type="dxa"/>
              <w:right w:w="42" w:type="dxa"/>
            </w:tcMar>
            <w:hideMark/>
          </w:tcPr>
          <w:p w14:paraId="6994C2DD" w14:textId="77777777" w:rsidR="00AF42A7" w:rsidRPr="00806F40" w:rsidRDefault="00AF42A7" w:rsidP="00F11EC0">
            <w:pPr>
              <w:spacing w:before="100" w:beforeAutospacing="1" w:after="100" w:afterAutospacing="1"/>
              <w:contextualSpacing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806F40"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 xml:space="preserve">SPPC will </w:t>
            </w:r>
          </w:p>
        </w:tc>
        <w:tc>
          <w:tcPr>
            <w:tcW w:w="6804" w:type="dxa"/>
            <w:shd w:val="clear" w:color="auto" w:fill="D2DEEF"/>
            <w:tcMar>
              <w:top w:w="15" w:type="dxa"/>
              <w:left w:w="42" w:type="dxa"/>
              <w:bottom w:w="0" w:type="dxa"/>
              <w:right w:w="42" w:type="dxa"/>
            </w:tcMar>
            <w:hideMark/>
          </w:tcPr>
          <w:p w14:paraId="0B049259" w14:textId="77777777" w:rsidR="006C63B2" w:rsidRPr="00806F40" w:rsidRDefault="000053AA" w:rsidP="00F11EC0">
            <w:pPr>
              <w:numPr>
                <w:ilvl w:val="0"/>
                <w:numId w:val="1"/>
              </w:numPr>
              <w:spacing w:before="100" w:beforeAutospacing="1" w:after="100" w:afterAutospacing="1"/>
              <w:ind w:hanging="357"/>
              <w:contextualSpacing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06F40">
              <w:rPr>
                <w:rFonts w:ascii="Arial" w:hAnsi="Arial" w:cs="Arial"/>
                <w:sz w:val="18"/>
                <w:szCs w:val="18"/>
                <w:lang w:val="en-GB"/>
              </w:rPr>
              <w:t>Provide cluster &amp; RPB identification/ rep guidance</w:t>
            </w:r>
            <w:r w:rsidR="00FC4432" w:rsidRPr="00806F40">
              <w:rPr>
                <w:rFonts w:ascii="Arial" w:hAnsi="Arial" w:cs="Arial"/>
                <w:sz w:val="18"/>
                <w:szCs w:val="18"/>
                <w:lang w:val="en-GB"/>
              </w:rPr>
              <w:t>, working with DPCCs and RPB Leads</w:t>
            </w:r>
          </w:p>
          <w:p w14:paraId="496F0FB0" w14:textId="77777777" w:rsidR="006C63B2" w:rsidRPr="00806F40" w:rsidRDefault="000053AA" w:rsidP="00F11EC0">
            <w:pPr>
              <w:numPr>
                <w:ilvl w:val="0"/>
                <w:numId w:val="1"/>
              </w:numPr>
              <w:spacing w:before="100" w:beforeAutospacing="1" w:after="100" w:afterAutospacing="1"/>
              <w:ind w:hanging="357"/>
              <w:contextualSpacing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06F40">
              <w:rPr>
                <w:rFonts w:ascii="Arial" w:hAnsi="Arial" w:cs="Arial"/>
                <w:sz w:val="18"/>
                <w:szCs w:val="18"/>
                <w:lang w:val="en-GB"/>
              </w:rPr>
              <w:t>Provide information packs, which will include:</w:t>
            </w:r>
          </w:p>
          <w:p w14:paraId="44B9A4FC" w14:textId="77777777" w:rsidR="006C63B2" w:rsidRPr="00806F40" w:rsidRDefault="000053AA" w:rsidP="00F11EC0">
            <w:pPr>
              <w:numPr>
                <w:ilvl w:val="1"/>
                <w:numId w:val="1"/>
              </w:numPr>
              <w:spacing w:before="100" w:beforeAutospacing="1" w:after="100" w:afterAutospacing="1"/>
              <w:ind w:hanging="357"/>
              <w:contextualSpacing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06F40">
              <w:rPr>
                <w:rFonts w:ascii="Arial" w:hAnsi="Arial" w:cs="Arial"/>
                <w:sz w:val="18"/>
                <w:szCs w:val="18"/>
                <w:lang w:val="en-GB"/>
              </w:rPr>
              <w:t>Cluster peer review overview document</w:t>
            </w:r>
          </w:p>
          <w:p w14:paraId="20FB2D6B" w14:textId="77777777" w:rsidR="006C63B2" w:rsidRPr="00806F40" w:rsidRDefault="000053AA" w:rsidP="00F11EC0">
            <w:pPr>
              <w:numPr>
                <w:ilvl w:val="1"/>
                <w:numId w:val="1"/>
              </w:numPr>
              <w:spacing w:before="100" w:beforeAutospacing="1" w:after="100" w:afterAutospacing="1"/>
              <w:ind w:hanging="357"/>
              <w:contextualSpacing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06F40">
              <w:rPr>
                <w:rFonts w:ascii="Arial" w:hAnsi="Arial" w:cs="Arial"/>
                <w:sz w:val="18"/>
                <w:szCs w:val="18"/>
                <w:lang w:val="en-GB"/>
              </w:rPr>
              <w:t>Timeline overview chart</w:t>
            </w:r>
          </w:p>
          <w:p w14:paraId="5F0A1B7D" w14:textId="77777777" w:rsidR="006C63B2" w:rsidRPr="00806F40" w:rsidRDefault="000053AA" w:rsidP="00F11EC0">
            <w:pPr>
              <w:numPr>
                <w:ilvl w:val="1"/>
                <w:numId w:val="1"/>
              </w:numPr>
              <w:spacing w:before="100" w:beforeAutospacing="1" w:after="100" w:afterAutospacing="1"/>
              <w:ind w:hanging="357"/>
              <w:contextualSpacing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06F40">
              <w:rPr>
                <w:rFonts w:ascii="Arial" w:hAnsi="Arial" w:cs="Arial"/>
                <w:sz w:val="18"/>
                <w:szCs w:val="18"/>
                <w:lang w:val="en-GB"/>
              </w:rPr>
              <w:t>Cluster Development Framework (reference doc)</w:t>
            </w:r>
          </w:p>
          <w:p w14:paraId="21CD7E67" w14:textId="77777777" w:rsidR="006C63B2" w:rsidRPr="00806F40" w:rsidRDefault="000053AA" w:rsidP="00F11EC0">
            <w:pPr>
              <w:numPr>
                <w:ilvl w:val="1"/>
                <w:numId w:val="1"/>
              </w:numPr>
              <w:spacing w:before="100" w:beforeAutospacing="1" w:after="100" w:afterAutospacing="1"/>
              <w:ind w:hanging="357"/>
              <w:contextualSpacing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06F40">
              <w:rPr>
                <w:rFonts w:ascii="Arial" w:hAnsi="Arial" w:cs="Arial"/>
                <w:sz w:val="18"/>
                <w:szCs w:val="18"/>
                <w:lang w:val="en-GB"/>
              </w:rPr>
              <w:t>Briefings for Chair; participants; appraisers</w:t>
            </w:r>
          </w:p>
          <w:p w14:paraId="6376EFC9" w14:textId="77777777" w:rsidR="006C63B2" w:rsidRPr="00806F40" w:rsidRDefault="000053AA" w:rsidP="00F11EC0">
            <w:pPr>
              <w:numPr>
                <w:ilvl w:val="1"/>
                <w:numId w:val="1"/>
              </w:numPr>
              <w:spacing w:before="100" w:beforeAutospacing="1" w:after="100" w:afterAutospacing="1"/>
              <w:ind w:hanging="357"/>
              <w:contextualSpacing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06F40">
              <w:rPr>
                <w:rFonts w:ascii="Arial" w:hAnsi="Arial" w:cs="Arial"/>
                <w:sz w:val="18"/>
                <w:szCs w:val="18"/>
                <w:lang w:val="en-GB"/>
              </w:rPr>
              <w:t>Meeting schedule (agenda; reflective questions; outcome allocation)</w:t>
            </w:r>
          </w:p>
          <w:p w14:paraId="64D9DEF7" w14:textId="77777777" w:rsidR="00AF42A7" w:rsidRPr="00806F40" w:rsidRDefault="000053AA" w:rsidP="00F11EC0">
            <w:pPr>
              <w:numPr>
                <w:ilvl w:val="0"/>
                <w:numId w:val="1"/>
              </w:numPr>
              <w:spacing w:before="100" w:beforeAutospacing="1" w:after="100" w:afterAutospacing="1"/>
              <w:ind w:hanging="357"/>
              <w:contextualSpacing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06F40">
              <w:rPr>
                <w:rFonts w:ascii="Arial" w:hAnsi="Arial" w:cs="Arial"/>
                <w:sz w:val="18"/>
                <w:szCs w:val="18"/>
                <w:lang w:val="en-GB"/>
              </w:rPr>
              <w:t xml:space="preserve">Appoint review Chair </w:t>
            </w:r>
          </w:p>
          <w:p w14:paraId="154B879E" w14:textId="77777777" w:rsidR="006C63B2" w:rsidRPr="00806F40" w:rsidRDefault="00AF42A7" w:rsidP="00F11EC0">
            <w:pPr>
              <w:numPr>
                <w:ilvl w:val="0"/>
                <w:numId w:val="1"/>
              </w:numPr>
              <w:spacing w:before="100" w:beforeAutospacing="1" w:after="100" w:afterAutospacing="1"/>
              <w:ind w:hanging="357"/>
              <w:contextualSpacing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06F40">
              <w:rPr>
                <w:rFonts w:ascii="Arial" w:hAnsi="Arial" w:cs="Arial"/>
                <w:sz w:val="18"/>
                <w:szCs w:val="18"/>
                <w:lang w:val="en-GB"/>
              </w:rPr>
              <w:t>Arrange meetings via Teams</w:t>
            </w:r>
          </w:p>
          <w:p w14:paraId="0D9E82BB" w14:textId="77777777" w:rsidR="00AF42A7" w:rsidRPr="00806F40" w:rsidRDefault="00AF42A7" w:rsidP="00A74960">
            <w:pPr>
              <w:numPr>
                <w:ilvl w:val="0"/>
                <w:numId w:val="1"/>
              </w:numPr>
              <w:spacing w:before="100" w:beforeAutospacing="1" w:after="100" w:afterAutospacing="1"/>
              <w:ind w:hanging="357"/>
              <w:contextualSpacing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06F40">
              <w:rPr>
                <w:rFonts w:ascii="Arial" w:hAnsi="Arial" w:cs="Arial"/>
                <w:sz w:val="18"/>
                <w:szCs w:val="18"/>
                <w:lang w:val="en-GB"/>
              </w:rPr>
              <w:t xml:space="preserve">Provide outcome </w:t>
            </w:r>
            <w:r w:rsidR="00A74960" w:rsidRPr="00806F40">
              <w:rPr>
                <w:rFonts w:ascii="Arial" w:hAnsi="Arial" w:cs="Arial"/>
                <w:sz w:val="18"/>
                <w:szCs w:val="18"/>
                <w:lang w:val="en-GB"/>
              </w:rPr>
              <w:t>&amp; response letter templates (</w:t>
            </w:r>
            <w:proofErr w:type="spellStart"/>
            <w:r w:rsidR="00A74960" w:rsidRPr="00806F40">
              <w:rPr>
                <w:rFonts w:ascii="Arial" w:hAnsi="Arial" w:cs="Arial"/>
                <w:sz w:val="18"/>
                <w:szCs w:val="18"/>
                <w:lang w:val="en-GB"/>
              </w:rPr>
              <w:t>incld</w:t>
            </w:r>
            <w:proofErr w:type="spellEnd"/>
            <w:r w:rsidR="00A74960" w:rsidRPr="00806F40">
              <w:rPr>
                <w:rFonts w:ascii="Arial" w:hAnsi="Arial" w:cs="Arial"/>
                <w:sz w:val="18"/>
                <w:szCs w:val="18"/>
                <w:lang w:val="en-GB"/>
              </w:rPr>
              <w:t xml:space="preserve">. </w:t>
            </w:r>
            <w:r w:rsidR="000053AA" w:rsidRPr="00806F40">
              <w:rPr>
                <w:rFonts w:ascii="Arial" w:hAnsi="Arial" w:cs="Arial"/>
                <w:sz w:val="18"/>
                <w:szCs w:val="18"/>
                <w:lang w:val="en-GB"/>
              </w:rPr>
              <w:t xml:space="preserve">cc’d </w:t>
            </w:r>
            <w:r w:rsidR="00A74960" w:rsidRPr="00806F40">
              <w:rPr>
                <w:rFonts w:ascii="Arial" w:hAnsi="Arial" w:cs="Arial"/>
                <w:sz w:val="18"/>
                <w:szCs w:val="18"/>
                <w:lang w:val="en-GB"/>
              </w:rPr>
              <w:t>recipients)</w:t>
            </w:r>
          </w:p>
        </w:tc>
        <w:tc>
          <w:tcPr>
            <w:tcW w:w="1809" w:type="dxa"/>
            <w:shd w:val="clear" w:color="auto" w:fill="D2DEEF"/>
            <w:tcMar>
              <w:top w:w="15" w:type="dxa"/>
              <w:left w:w="42" w:type="dxa"/>
              <w:bottom w:w="0" w:type="dxa"/>
              <w:right w:w="42" w:type="dxa"/>
            </w:tcMar>
            <w:hideMark/>
          </w:tcPr>
          <w:p w14:paraId="1509FA9B" w14:textId="7A7333C6" w:rsidR="00AF42A7" w:rsidRDefault="00AF42A7" w:rsidP="00FC4432">
            <w:pPr>
              <w:spacing w:before="100" w:beforeAutospacing="1" w:after="100" w:afterAutospacing="1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06F40">
              <w:rPr>
                <w:rFonts w:ascii="Arial" w:hAnsi="Arial" w:cs="Arial"/>
                <w:sz w:val="18"/>
                <w:szCs w:val="18"/>
                <w:lang w:val="en-GB"/>
              </w:rPr>
              <w:t>Providing note taker for virtual meetings*</w:t>
            </w:r>
          </w:p>
          <w:p w14:paraId="30963DEC" w14:textId="76AD3DC8" w:rsidR="00637B1E" w:rsidRPr="00806F40" w:rsidRDefault="00637B1E" w:rsidP="00FC4432">
            <w:pPr>
              <w:spacing w:before="100" w:beforeAutospacing="1" w:after="100" w:afterAutospacing="1"/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 xml:space="preserve">Provide a national lead observer, who can signpost to </w:t>
            </w:r>
            <w:r w:rsidR="00630AAF">
              <w:rPr>
                <w:rFonts w:ascii="Arial" w:hAnsi="Arial" w:cs="Arial"/>
                <w:sz w:val="18"/>
                <w:szCs w:val="18"/>
                <w:lang w:val="en-GB"/>
              </w:rPr>
              <w:t xml:space="preserve">support </w:t>
            </w:r>
            <w:r>
              <w:rPr>
                <w:rFonts w:ascii="Arial" w:hAnsi="Arial" w:cs="Arial"/>
                <w:sz w:val="18"/>
                <w:szCs w:val="18"/>
                <w:lang w:val="en-GB"/>
              </w:rPr>
              <w:t>resources</w:t>
            </w:r>
            <w:r w:rsidR="00630AAF">
              <w:rPr>
                <w:rFonts w:ascii="Arial" w:hAnsi="Arial" w:cs="Arial"/>
                <w:sz w:val="18"/>
                <w:szCs w:val="18"/>
                <w:lang w:val="en-GB"/>
              </w:rPr>
              <w:t xml:space="preserve"> if needed</w:t>
            </w:r>
          </w:p>
          <w:p w14:paraId="3ADFC867" w14:textId="77777777" w:rsidR="00AF42A7" w:rsidRPr="00806F40" w:rsidRDefault="00AF42A7" w:rsidP="00F11EC0">
            <w:pPr>
              <w:spacing w:before="100" w:beforeAutospacing="1" w:after="100" w:afterAutospacing="1"/>
              <w:contextualSpacing/>
              <w:rPr>
                <w:rFonts w:ascii="Arial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4569" w:type="dxa"/>
            <w:shd w:val="clear" w:color="auto" w:fill="D2DEEF"/>
            <w:tcMar>
              <w:top w:w="15" w:type="dxa"/>
              <w:left w:w="42" w:type="dxa"/>
              <w:bottom w:w="0" w:type="dxa"/>
              <w:right w:w="42" w:type="dxa"/>
            </w:tcMar>
            <w:hideMark/>
          </w:tcPr>
          <w:p w14:paraId="3617E4D2" w14:textId="77777777" w:rsidR="006C63B2" w:rsidRPr="00806F40" w:rsidRDefault="000053AA" w:rsidP="00F11EC0">
            <w:pPr>
              <w:numPr>
                <w:ilvl w:val="0"/>
                <w:numId w:val="2"/>
              </w:numPr>
              <w:spacing w:before="100" w:beforeAutospacing="1" w:after="100" w:afterAutospacing="1"/>
              <w:contextualSpacing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06F40">
              <w:rPr>
                <w:rFonts w:ascii="Arial" w:hAnsi="Arial" w:cs="Arial"/>
                <w:sz w:val="18"/>
                <w:szCs w:val="18"/>
                <w:lang w:val="en-GB"/>
              </w:rPr>
              <w:t>Write up notes and send to Chair within 5 days</w:t>
            </w:r>
          </w:p>
          <w:p w14:paraId="4DB2181E" w14:textId="77777777" w:rsidR="006C63B2" w:rsidRPr="00806F40" w:rsidRDefault="000053AA" w:rsidP="00F11EC0">
            <w:pPr>
              <w:numPr>
                <w:ilvl w:val="0"/>
                <w:numId w:val="2"/>
              </w:numPr>
              <w:spacing w:before="100" w:beforeAutospacing="1" w:after="100" w:afterAutospacing="1"/>
              <w:contextualSpacing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06F40">
              <w:rPr>
                <w:rFonts w:ascii="Arial" w:hAnsi="Arial" w:cs="Arial"/>
                <w:sz w:val="18"/>
                <w:szCs w:val="18"/>
                <w:lang w:val="en-GB"/>
              </w:rPr>
              <w:t>Collate feedback on peer review experience, per region (</w:t>
            </w:r>
            <w:r w:rsidR="00FC4432" w:rsidRPr="00806F40">
              <w:rPr>
                <w:rFonts w:ascii="Arial" w:hAnsi="Arial" w:cs="Arial"/>
                <w:sz w:val="18"/>
                <w:szCs w:val="18"/>
                <w:lang w:val="en-GB"/>
              </w:rPr>
              <w:t xml:space="preserve">via </w:t>
            </w:r>
            <w:r w:rsidRPr="00806F40">
              <w:rPr>
                <w:rFonts w:ascii="Arial" w:hAnsi="Arial" w:cs="Arial"/>
                <w:sz w:val="18"/>
                <w:szCs w:val="18"/>
                <w:lang w:val="en-GB"/>
              </w:rPr>
              <w:t>MS Forms)</w:t>
            </w:r>
          </w:p>
          <w:p w14:paraId="445409D8" w14:textId="77777777" w:rsidR="00AF42A7" w:rsidRPr="00806F40" w:rsidRDefault="00AF42A7" w:rsidP="00F11EC0">
            <w:pPr>
              <w:spacing w:before="100" w:beforeAutospacing="1" w:after="100" w:afterAutospacing="1"/>
              <w:contextualSpacing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06F40">
              <w:rPr>
                <w:rFonts w:ascii="Arial" w:hAnsi="Arial" w:cs="Arial"/>
                <w:sz w:val="18"/>
                <w:szCs w:val="18"/>
                <w:lang w:val="en-GB"/>
              </w:rPr>
              <w:t> </w:t>
            </w:r>
          </w:p>
          <w:p w14:paraId="670A803A" w14:textId="77777777" w:rsidR="00AF42A7" w:rsidRPr="00806F40" w:rsidRDefault="00AF42A7" w:rsidP="00F11EC0">
            <w:pPr>
              <w:spacing w:before="100" w:beforeAutospacing="1" w:after="100" w:afterAutospacing="1"/>
              <w:contextualSpacing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06F40">
              <w:rPr>
                <w:rFonts w:ascii="Arial" w:hAnsi="Arial" w:cs="Arial"/>
                <w:sz w:val="18"/>
                <w:szCs w:val="18"/>
                <w:lang w:val="en-GB"/>
              </w:rPr>
              <w:t> </w:t>
            </w:r>
          </w:p>
          <w:p w14:paraId="18E62C54" w14:textId="77777777" w:rsidR="00AF42A7" w:rsidRPr="00806F40" w:rsidRDefault="00AF42A7" w:rsidP="00F11EC0">
            <w:pPr>
              <w:spacing w:before="100" w:beforeAutospacing="1" w:after="100" w:afterAutospacing="1"/>
              <w:contextualSpacing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06F40">
              <w:rPr>
                <w:rFonts w:ascii="Arial" w:hAnsi="Arial" w:cs="Arial"/>
                <w:sz w:val="18"/>
                <w:szCs w:val="18"/>
                <w:lang w:val="en-GB"/>
              </w:rPr>
              <w:t> </w:t>
            </w:r>
          </w:p>
        </w:tc>
      </w:tr>
      <w:tr w:rsidR="00F11EC0" w:rsidRPr="00806F40" w14:paraId="6CFC3D39" w14:textId="77777777" w:rsidTr="00806F40">
        <w:trPr>
          <w:trHeight w:val="779"/>
        </w:trPr>
        <w:tc>
          <w:tcPr>
            <w:tcW w:w="1985" w:type="dxa"/>
            <w:shd w:val="clear" w:color="auto" w:fill="5B9BD5"/>
            <w:tcMar>
              <w:top w:w="15" w:type="dxa"/>
              <w:left w:w="42" w:type="dxa"/>
              <w:bottom w:w="0" w:type="dxa"/>
              <w:right w:w="42" w:type="dxa"/>
            </w:tcMar>
          </w:tcPr>
          <w:p w14:paraId="08049E0E" w14:textId="77777777" w:rsidR="00F11EC0" w:rsidRPr="00806F40" w:rsidRDefault="00F11EC0" w:rsidP="00F11EC0">
            <w:pPr>
              <w:spacing w:before="100" w:beforeAutospacing="1" w:after="100" w:afterAutospacing="1"/>
              <w:contextualSpacing/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</w:pPr>
            <w:r w:rsidRPr="00806F40"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>DPCCs will</w:t>
            </w:r>
          </w:p>
        </w:tc>
        <w:tc>
          <w:tcPr>
            <w:tcW w:w="6804" w:type="dxa"/>
            <w:shd w:val="clear" w:color="auto" w:fill="D2DEEF"/>
            <w:tcMar>
              <w:top w:w="15" w:type="dxa"/>
              <w:left w:w="42" w:type="dxa"/>
              <w:bottom w:w="0" w:type="dxa"/>
              <w:right w:w="42" w:type="dxa"/>
            </w:tcMar>
          </w:tcPr>
          <w:p w14:paraId="34303496" w14:textId="77777777" w:rsidR="00F11EC0" w:rsidRPr="00806F40" w:rsidRDefault="00F11EC0" w:rsidP="00F11EC0">
            <w:pPr>
              <w:numPr>
                <w:ilvl w:val="0"/>
                <w:numId w:val="1"/>
              </w:numPr>
              <w:spacing w:before="100" w:beforeAutospacing="1" w:after="100" w:afterAutospacing="1"/>
              <w:ind w:hanging="357"/>
              <w:contextualSpacing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06F40">
              <w:rPr>
                <w:rFonts w:ascii="Arial" w:hAnsi="Arial" w:cs="Arial"/>
                <w:sz w:val="18"/>
                <w:szCs w:val="18"/>
                <w:lang w:val="en-GB"/>
              </w:rPr>
              <w:t>Use guidance to identify &amp; confirm cluster representation to SPPC</w:t>
            </w:r>
            <w:r w:rsidR="00A74960" w:rsidRPr="00806F40">
              <w:rPr>
                <w:rFonts w:ascii="Arial" w:hAnsi="Arial" w:cs="Arial"/>
                <w:sz w:val="18"/>
                <w:szCs w:val="18"/>
                <w:lang w:val="en-GB"/>
              </w:rPr>
              <w:t xml:space="preserve"> (with individual names &amp; contact details)</w:t>
            </w:r>
          </w:p>
          <w:p w14:paraId="385E2C7E" w14:textId="77777777" w:rsidR="00FC4432" w:rsidRPr="00806F40" w:rsidRDefault="00FC4432" w:rsidP="00F11EC0">
            <w:pPr>
              <w:numPr>
                <w:ilvl w:val="0"/>
                <w:numId w:val="1"/>
              </w:numPr>
              <w:spacing w:before="100" w:beforeAutospacing="1" w:after="100" w:afterAutospacing="1"/>
              <w:ind w:hanging="357"/>
              <w:contextualSpacing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06F40">
              <w:rPr>
                <w:rFonts w:ascii="Arial" w:hAnsi="Arial" w:cs="Arial"/>
                <w:sz w:val="18"/>
                <w:szCs w:val="18"/>
                <w:lang w:val="en-GB"/>
              </w:rPr>
              <w:t>Circulate information packs to cluster participants/ appraisers</w:t>
            </w:r>
          </w:p>
        </w:tc>
        <w:tc>
          <w:tcPr>
            <w:tcW w:w="1809" w:type="dxa"/>
            <w:shd w:val="clear" w:color="auto" w:fill="D2DEEF"/>
            <w:tcMar>
              <w:top w:w="15" w:type="dxa"/>
              <w:left w:w="42" w:type="dxa"/>
              <w:bottom w:w="0" w:type="dxa"/>
              <w:right w:w="42" w:type="dxa"/>
            </w:tcMar>
          </w:tcPr>
          <w:p w14:paraId="0FDDBAFD" w14:textId="77777777" w:rsidR="00F11EC0" w:rsidRPr="00806F40" w:rsidRDefault="00F11EC0" w:rsidP="00F11EC0">
            <w:pPr>
              <w:spacing w:before="100" w:beforeAutospacing="1" w:after="100" w:afterAutospacing="1"/>
              <w:contextualSpacing/>
              <w:rPr>
                <w:rFonts w:ascii="Arial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4569" w:type="dxa"/>
            <w:shd w:val="clear" w:color="auto" w:fill="D2DEEF"/>
            <w:tcMar>
              <w:top w:w="15" w:type="dxa"/>
              <w:left w:w="42" w:type="dxa"/>
              <w:bottom w:w="0" w:type="dxa"/>
              <w:right w:w="42" w:type="dxa"/>
            </w:tcMar>
          </w:tcPr>
          <w:p w14:paraId="485B2DE3" w14:textId="77777777" w:rsidR="00F11EC0" w:rsidRPr="00806F40" w:rsidRDefault="00F11EC0" w:rsidP="00FC4432">
            <w:pPr>
              <w:spacing w:before="100" w:beforeAutospacing="1" w:after="100" w:afterAutospacing="1"/>
              <w:contextualSpacing/>
              <w:rPr>
                <w:rFonts w:ascii="Arial" w:hAnsi="Arial" w:cs="Arial"/>
                <w:sz w:val="18"/>
                <w:szCs w:val="18"/>
                <w:lang w:val="en-GB"/>
              </w:rPr>
            </w:pPr>
          </w:p>
        </w:tc>
      </w:tr>
      <w:tr w:rsidR="00F11EC0" w:rsidRPr="00806F40" w14:paraId="22F1F296" w14:textId="77777777" w:rsidTr="00806F40">
        <w:trPr>
          <w:trHeight w:val="763"/>
        </w:trPr>
        <w:tc>
          <w:tcPr>
            <w:tcW w:w="1985" w:type="dxa"/>
            <w:shd w:val="clear" w:color="auto" w:fill="5B9BD5"/>
            <w:tcMar>
              <w:top w:w="15" w:type="dxa"/>
              <w:left w:w="42" w:type="dxa"/>
              <w:bottom w:w="0" w:type="dxa"/>
              <w:right w:w="42" w:type="dxa"/>
            </w:tcMar>
          </w:tcPr>
          <w:p w14:paraId="23C592CB" w14:textId="77777777" w:rsidR="00F11EC0" w:rsidRPr="00806F40" w:rsidRDefault="00F11EC0" w:rsidP="00F11EC0">
            <w:pPr>
              <w:spacing w:before="100" w:beforeAutospacing="1" w:after="100" w:afterAutospacing="1"/>
              <w:contextualSpacing/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</w:pPr>
            <w:r w:rsidRPr="00806F40"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>RPB Leads will</w:t>
            </w:r>
          </w:p>
        </w:tc>
        <w:tc>
          <w:tcPr>
            <w:tcW w:w="6804" w:type="dxa"/>
            <w:shd w:val="clear" w:color="auto" w:fill="D2DEEF"/>
            <w:tcMar>
              <w:top w:w="15" w:type="dxa"/>
              <w:left w:w="42" w:type="dxa"/>
              <w:bottom w:w="0" w:type="dxa"/>
              <w:right w:w="42" w:type="dxa"/>
            </w:tcMar>
          </w:tcPr>
          <w:p w14:paraId="6D9D3C8D" w14:textId="77777777" w:rsidR="00F11EC0" w:rsidRPr="00806F40" w:rsidRDefault="00F11EC0" w:rsidP="00F11EC0">
            <w:pPr>
              <w:numPr>
                <w:ilvl w:val="0"/>
                <w:numId w:val="1"/>
              </w:numPr>
              <w:spacing w:before="100" w:beforeAutospacing="1" w:after="100" w:afterAutospacing="1"/>
              <w:ind w:hanging="357"/>
              <w:contextualSpacing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06F40">
              <w:rPr>
                <w:rFonts w:ascii="Arial" w:hAnsi="Arial" w:cs="Arial"/>
                <w:sz w:val="18"/>
                <w:szCs w:val="18"/>
                <w:lang w:val="en-GB"/>
              </w:rPr>
              <w:t>Use guidance to identify &amp; confirm RPB representation to SPPC</w:t>
            </w:r>
            <w:r w:rsidR="00A74960" w:rsidRPr="00806F40">
              <w:rPr>
                <w:rFonts w:ascii="Arial" w:hAnsi="Arial" w:cs="Arial"/>
                <w:sz w:val="18"/>
                <w:szCs w:val="18"/>
                <w:lang w:val="en-GB"/>
              </w:rPr>
              <w:t xml:space="preserve"> (with individual names &amp; contact details)</w:t>
            </w:r>
          </w:p>
          <w:p w14:paraId="4428E003" w14:textId="77777777" w:rsidR="00FC4432" w:rsidRPr="00806F40" w:rsidRDefault="00FC4432" w:rsidP="00F11EC0">
            <w:pPr>
              <w:numPr>
                <w:ilvl w:val="0"/>
                <w:numId w:val="1"/>
              </w:numPr>
              <w:spacing w:before="100" w:beforeAutospacing="1" w:after="100" w:afterAutospacing="1"/>
              <w:ind w:hanging="357"/>
              <w:contextualSpacing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06F40">
              <w:rPr>
                <w:rFonts w:ascii="Arial" w:hAnsi="Arial" w:cs="Arial"/>
                <w:sz w:val="18"/>
                <w:szCs w:val="18"/>
                <w:lang w:val="en-GB"/>
              </w:rPr>
              <w:t>Circulate information packs to RPB participants/ appraisers</w:t>
            </w:r>
          </w:p>
        </w:tc>
        <w:tc>
          <w:tcPr>
            <w:tcW w:w="1809" w:type="dxa"/>
            <w:shd w:val="clear" w:color="auto" w:fill="D2DEEF"/>
            <w:tcMar>
              <w:top w:w="15" w:type="dxa"/>
              <w:left w:w="42" w:type="dxa"/>
              <w:bottom w:w="0" w:type="dxa"/>
              <w:right w:w="42" w:type="dxa"/>
            </w:tcMar>
          </w:tcPr>
          <w:p w14:paraId="6F26B76B" w14:textId="77777777" w:rsidR="00F11EC0" w:rsidRPr="00806F40" w:rsidRDefault="00F11EC0" w:rsidP="00F11EC0">
            <w:pPr>
              <w:spacing w:before="100" w:beforeAutospacing="1" w:after="100" w:afterAutospacing="1"/>
              <w:contextualSpacing/>
              <w:rPr>
                <w:rFonts w:ascii="Arial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4569" w:type="dxa"/>
            <w:shd w:val="clear" w:color="auto" w:fill="D2DEEF"/>
            <w:tcMar>
              <w:top w:w="15" w:type="dxa"/>
              <w:left w:w="42" w:type="dxa"/>
              <w:bottom w:w="0" w:type="dxa"/>
              <w:right w:w="42" w:type="dxa"/>
            </w:tcMar>
          </w:tcPr>
          <w:p w14:paraId="3B576607" w14:textId="77777777" w:rsidR="00F11EC0" w:rsidRPr="00806F40" w:rsidRDefault="00F11EC0" w:rsidP="00FC4432">
            <w:pPr>
              <w:spacing w:before="100" w:beforeAutospacing="1" w:after="100" w:afterAutospacing="1"/>
              <w:contextualSpacing/>
              <w:rPr>
                <w:rFonts w:ascii="Arial" w:hAnsi="Arial" w:cs="Arial"/>
                <w:sz w:val="18"/>
                <w:szCs w:val="18"/>
                <w:lang w:val="en-GB"/>
              </w:rPr>
            </w:pPr>
          </w:p>
        </w:tc>
      </w:tr>
      <w:tr w:rsidR="000053AA" w:rsidRPr="00806F40" w14:paraId="30FB821C" w14:textId="77777777" w:rsidTr="00806F40">
        <w:trPr>
          <w:trHeight w:val="1026"/>
        </w:trPr>
        <w:tc>
          <w:tcPr>
            <w:tcW w:w="1985" w:type="dxa"/>
            <w:shd w:val="clear" w:color="auto" w:fill="5B9BD5"/>
            <w:tcMar>
              <w:top w:w="15" w:type="dxa"/>
              <w:left w:w="42" w:type="dxa"/>
              <w:bottom w:w="0" w:type="dxa"/>
              <w:right w:w="42" w:type="dxa"/>
            </w:tcMar>
            <w:hideMark/>
          </w:tcPr>
          <w:p w14:paraId="36F42861" w14:textId="77777777" w:rsidR="00AF42A7" w:rsidRPr="00806F40" w:rsidRDefault="00AF42A7" w:rsidP="00F11EC0">
            <w:pPr>
              <w:spacing w:before="100" w:beforeAutospacing="1" w:after="100" w:afterAutospacing="1"/>
              <w:contextualSpacing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806F40"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>Chair will</w:t>
            </w:r>
          </w:p>
        </w:tc>
        <w:tc>
          <w:tcPr>
            <w:tcW w:w="6804" w:type="dxa"/>
            <w:shd w:val="clear" w:color="auto" w:fill="EAEFF7"/>
            <w:tcMar>
              <w:top w:w="15" w:type="dxa"/>
              <w:left w:w="42" w:type="dxa"/>
              <w:bottom w:w="0" w:type="dxa"/>
              <w:right w:w="42" w:type="dxa"/>
            </w:tcMar>
            <w:hideMark/>
          </w:tcPr>
          <w:p w14:paraId="4FBDDA71" w14:textId="77777777" w:rsidR="006C63B2" w:rsidRPr="00806F40" w:rsidRDefault="000053AA" w:rsidP="00A74960">
            <w:pPr>
              <w:numPr>
                <w:ilvl w:val="0"/>
                <w:numId w:val="3"/>
              </w:numPr>
              <w:spacing w:before="100" w:beforeAutospacing="1" w:after="100" w:afterAutospacing="1"/>
              <w:contextualSpacing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06F40">
              <w:rPr>
                <w:rFonts w:ascii="Arial" w:hAnsi="Arial" w:cs="Arial"/>
                <w:sz w:val="18"/>
                <w:szCs w:val="18"/>
                <w:lang w:val="en-GB"/>
              </w:rPr>
              <w:t xml:space="preserve">As per </w:t>
            </w:r>
            <w:r w:rsidR="00FC4432" w:rsidRPr="00806F40">
              <w:rPr>
                <w:rFonts w:ascii="Arial" w:hAnsi="Arial" w:cs="Arial"/>
                <w:sz w:val="18"/>
                <w:szCs w:val="18"/>
                <w:lang w:val="en-GB"/>
              </w:rPr>
              <w:t xml:space="preserve">tasks outlined in Chair </w:t>
            </w:r>
            <w:r w:rsidR="00A74960" w:rsidRPr="00806F40">
              <w:rPr>
                <w:rFonts w:ascii="Arial" w:hAnsi="Arial" w:cs="Arial"/>
                <w:sz w:val="18"/>
                <w:szCs w:val="18"/>
                <w:lang w:val="en-GB"/>
              </w:rPr>
              <w:t>b</w:t>
            </w:r>
            <w:r w:rsidR="00FC4432" w:rsidRPr="00806F40">
              <w:rPr>
                <w:rFonts w:ascii="Arial" w:hAnsi="Arial" w:cs="Arial"/>
                <w:sz w:val="18"/>
                <w:szCs w:val="18"/>
                <w:lang w:val="en-GB"/>
              </w:rPr>
              <w:t>rief</w:t>
            </w:r>
          </w:p>
        </w:tc>
        <w:tc>
          <w:tcPr>
            <w:tcW w:w="1809" w:type="dxa"/>
            <w:shd w:val="clear" w:color="auto" w:fill="EAEFF7"/>
            <w:tcMar>
              <w:top w:w="15" w:type="dxa"/>
              <w:left w:w="42" w:type="dxa"/>
              <w:bottom w:w="0" w:type="dxa"/>
              <w:right w:w="42" w:type="dxa"/>
            </w:tcMar>
            <w:hideMark/>
          </w:tcPr>
          <w:p w14:paraId="41720CA6" w14:textId="77777777" w:rsidR="00AF42A7" w:rsidRPr="00806F40" w:rsidRDefault="00AF42A7" w:rsidP="00A74960">
            <w:pPr>
              <w:spacing w:before="100" w:beforeAutospacing="1" w:after="100" w:afterAutospacing="1"/>
              <w:contextualSpacing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06F40">
              <w:rPr>
                <w:rFonts w:ascii="Arial" w:hAnsi="Arial" w:cs="Arial"/>
                <w:sz w:val="18"/>
                <w:szCs w:val="18"/>
                <w:lang w:val="en-GB"/>
              </w:rPr>
              <w:t xml:space="preserve">As per </w:t>
            </w:r>
            <w:r w:rsidR="00FC4432" w:rsidRPr="00806F40">
              <w:rPr>
                <w:rFonts w:ascii="Arial" w:hAnsi="Arial" w:cs="Arial"/>
                <w:sz w:val="18"/>
                <w:szCs w:val="18"/>
                <w:lang w:val="en-GB"/>
              </w:rPr>
              <w:t xml:space="preserve">tasks outlined in Chair </w:t>
            </w:r>
            <w:r w:rsidR="00A74960" w:rsidRPr="00806F40">
              <w:rPr>
                <w:rFonts w:ascii="Arial" w:hAnsi="Arial" w:cs="Arial"/>
                <w:sz w:val="18"/>
                <w:szCs w:val="18"/>
                <w:lang w:val="en-GB"/>
              </w:rPr>
              <w:t>b</w:t>
            </w:r>
            <w:r w:rsidR="00FC4432" w:rsidRPr="00806F40">
              <w:rPr>
                <w:rFonts w:ascii="Arial" w:hAnsi="Arial" w:cs="Arial"/>
                <w:sz w:val="18"/>
                <w:szCs w:val="18"/>
                <w:lang w:val="en-GB"/>
              </w:rPr>
              <w:t>rief</w:t>
            </w:r>
          </w:p>
        </w:tc>
        <w:tc>
          <w:tcPr>
            <w:tcW w:w="4569" w:type="dxa"/>
            <w:shd w:val="clear" w:color="auto" w:fill="EAEFF7"/>
            <w:tcMar>
              <w:top w:w="15" w:type="dxa"/>
              <w:left w:w="42" w:type="dxa"/>
              <w:bottom w:w="0" w:type="dxa"/>
              <w:right w:w="42" w:type="dxa"/>
            </w:tcMar>
            <w:hideMark/>
          </w:tcPr>
          <w:p w14:paraId="4F5C0FD9" w14:textId="77777777" w:rsidR="006C63B2" w:rsidRPr="00806F40" w:rsidRDefault="00FC4432" w:rsidP="00F11EC0">
            <w:pPr>
              <w:numPr>
                <w:ilvl w:val="0"/>
                <w:numId w:val="4"/>
              </w:numPr>
              <w:spacing w:before="100" w:beforeAutospacing="1" w:after="100" w:afterAutospacing="1"/>
              <w:contextualSpacing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06F40">
              <w:rPr>
                <w:rFonts w:ascii="Arial" w:hAnsi="Arial" w:cs="Arial"/>
                <w:sz w:val="18"/>
                <w:szCs w:val="18"/>
                <w:lang w:val="en-GB"/>
              </w:rPr>
              <w:t>S</w:t>
            </w:r>
            <w:r w:rsidR="000053AA" w:rsidRPr="00806F40">
              <w:rPr>
                <w:rFonts w:ascii="Arial" w:hAnsi="Arial" w:cs="Arial"/>
                <w:sz w:val="18"/>
                <w:szCs w:val="18"/>
                <w:lang w:val="en-GB"/>
              </w:rPr>
              <w:t>hare draft notes/ actions with participants + appraisers for agreement</w:t>
            </w:r>
          </w:p>
          <w:p w14:paraId="19D8E5FB" w14:textId="77777777" w:rsidR="006C63B2" w:rsidRPr="00806F40" w:rsidRDefault="00FC4432" w:rsidP="00FC4432">
            <w:pPr>
              <w:numPr>
                <w:ilvl w:val="0"/>
                <w:numId w:val="4"/>
              </w:numPr>
              <w:spacing w:before="100" w:beforeAutospacing="1" w:after="100" w:afterAutospacing="1"/>
              <w:contextualSpacing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06F40">
              <w:rPr>
                <w:rFonts w:ascii="Arial" w:hAnsi="Arial" w:cs="Arial"/>
                <w:sz w:val="18"/>
                <w:szCs w:val="18"/>
                <w:lang w:val="en-GB"/>
              </w:rPr>
              <w:t>Summarise</w:t>
            </w:r>
            <w:r w:rsidR="000053AA" w:rsidRPr="00806F40">
              <w:rPr>
                <w:rFonts w:ascii="Arial" w:hAnsi="Arial" w:cs="Arial"/>
                <w:sz w:val="18"/>
                <w:szCs w:val="18"/>
                <w:lang w:val="en-GB"/>
              </w:rPr>
              <w:t xml:space="preserve"> agreed notes + actions into t</w:t>
            </w:r>
            <w:r w:rsidRPr="00806F40">
              <w:rPr>
                <w:rFonts w:ascii="Arial" w:hAnsi="Arial" w:cs="Arial"/>
                <w:sz w:val="18"/>
                <w:szCs w:val="18"/>
                <w:lang w:val="en-GB"/>
              </w:rPr>
              <w:t>emplate outcome letter and send</w:t>
            </w:r>
            <w:r w:rsidR="000053AA" w:rsidRPr="00806F40">
              <w:rPr>
                <w:rFonts w:ascii="Arial" w:hAnsi="Arial" w:cs="Arial"/>
                <w:sz w:val="18"/>
                <w:szCs w:val="18"/>
                <w:lang w:val="en-GB"/>
              </w:rPr>
              <w:t xml:space="preserve"> to </w:t>
            </w:r>
            <w:r w:rsidRPr="00806F40">
              <w:rPr>
                <w:rFonts w:ascii="Arial" w:hAnsi="Arial" w:cs="Arial"/>
                <w:sz w:val="18"/>
                <w:szCs w:val="18"/>
                <w:lang w:val="en-GB"/>
              </w:rPr>
              <w:t>agreed recipients</w:t>
            </w:r>
          </w:p>
        </w:tc>
      </w:tr>
      <w:tr w:rsidR="00FC4432" w:rsidRPr="00806F40" w14:paraId="0E8C4A80" w14:textId="77777777" w:rsidTr="00806F40">
        <w:trPr>
          <w:trHeight w:val="813"/>
        </w:trPr>
        <w:tc>
          <w:tcPr>
            <w:tcW w:w="1985" w:type="dxa"/>
            <w:shd w:val="clear" w:color="auto" w:fill="5B9BD5"/>
            <w:tcMar>
              <w:top w:w="15" w:type="dxa"/>
              <w:left w:w="42" w:type="dxa"/>
              <w:bottom w:w="0" w:type="dxa"/>
              <w:right w:w="42" w:type="dxa"/>
            </w:tcMar>
          </w:tcPr>
          <w:p w14:paraId="3BBB414A" w14:textId="77777777" w:rsidR="000053AA" w:rsidRPr="00806F40" w:rsidRDefault="000053AA" w:rsidP="00FC4432">
            <w:pPr>
              <w:spacing w:before="100" w:beforeAutospacing="1" w:after="100" w:afterAutospacing="1"/>
              <w:contextualSpacing/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</w:pPr>
            <w:r w:rsidRPr="00806F40"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>Participants will</w:t>
            </w:r>
          </w:p>
          <w:p w14:paraId="19C49AE9" w14:textId="77777777" w:rsidR="00FC4432" w:rsidRPr="00806F40" w:rsidRDefault="00FC4432" w:rsidP="00FC4432">
            <w:pPr>
              <w:spacing w:before="100" w:beforeAutospacing="1" w:after="100" w:afterAutospacing="1"/>
              <w:contextualSpacing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806F40">
              <w:rPr>
                <w:rFonts w:ascii="Arial" w:hAnsi="Arial" w:cs="Arial"/>
                <w:i/>
                <w:iCs/>
                <w:sz w:val="20"/>
                <w:szCs w:val="20"/>
                <w:lang w:val="en-GB"/>
              </w:rPr>
              <w:t xml:space="preserve">(those being reviewed)  </w:t>
            </w:r>
          </w:p>
        </w:tc>
        <w:tc>
          <w:tcPr>
            <w:tcW w:w="6804" w:type="dxa"/>
            <w:shd w:val="clear" w:color="auto" w:fill="EAEFF7"/>
            <w:tcMar>
              <w:top w:w="15" w:type="dxa"/>
              <w:left w:w="42" w:type="dxa"/>
              <w:bottom w:w="0" w:type="dxa"/>
              <w:right w:w="42" w:type="dxa"/>
            </w:tcMar>
          </w:tcPr>
          <w:p w14:paraId="2677AD1F" w14:textId="77777777" w:rsidR="00A74960" w:rsidRPr="00806F40" w:rsidRDefault="00A74960" w:rsidP="00FC4432">
            <w:pPr>
              <w:numPr>
                <w:ilvl w:val="0"/>
                <w:numId w:val="7"/>
              </w:numPr>
              <w:spacing w:before="100" w:beforeAutospacing="1" w:after="100" w:afterAutospacing="1"/>
              <w:contextualSpacing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06F40">
              <w:rPr>
                <w:rFonts w:ascii="Arial" w:hAnsi="Arial" w:cs="Arial"/>
                <w:sz w:val="18"/>
                <w:szCs w:val="18"/>
                <w:lang w:val="en-GB"/>
              </w:rPr>
              <w:t>Respond to the virtual meeting invite</w:t>
            </w:r>
          </w:p>
          <w:p w14:paraId="583934E2" w14:textId="77777777" w:rsidR="00FC4432" w:rsidRPr="00806F40" w:rsidRDefault="00FC4432" w:rsidP="00A74960">
            <w:pPr>
              <w:numPr>
                <w:ilvl w:val="0"/>
                <w:numId w:val="7"/>
              </w:numPr>
              <w:spacing w:before="100" w:beforeAutospacing="1" w:after="100" w:afterAutospacing="1"/>
              <w:contextualSpacing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06F40">
              <w:rPr>
                <w:rFonts w:ascii="Arial" w:hAnsi="Arial" w:cs="Arial"/>
                <w:sz w:val="18"/>
                <w:szCs w:val="18"/>
                <w:lang w:val="en-GB"/>
              </w:rPr>
              <w:t xml:space="preserve">As per tasks outlined in participant brief </w:t>
            </w:r>
          </w:p>
        </w:tc>
        <w:tc>
          <w:tcPr>
            <w:tcW w:w="1809" w:type="dxa"/>
            <w:shd w:val="clear" w:color="auto" w:fill="EAEFF7"/>
            <w:tcMar>
              <w:top w:w="15" w:type="dxa"/>
              <w:left w:w="42" w:type="dxa"/>
              <w:bottom w:w="0" w:type="dxa"/>
              <w:right w:w="42" w:type="dxa"/>
            </w:tcMar>
          </w:tcPr>
          <w:p w14:paraId="25AEABE7" w14:textId="77777777" w:rsidR="00FC4432" w:rsidRPr="00806F40" w:rsidRDefault="00FC4432" w:rsidP="00FC4432">
            <w:pPr>
              <w:spacing w:before="100" w:beforeAutospacing="1" w:after="100" w:afterAutospacing="1"/>
              <w:contextualSpacing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06F40">
              <w:rPr>
                <w:rFonts w:ascii="Arial" w:hAnsi="Arial" w:cs="Arial"/>
                <w:sz w:val="18"/>
                <w:szCs w:val="18"/>
                <w:lang w:val="en-GB"/>
              </w:rPr>
              <w:t>As per tasks outlined in participant brief</w:t>
            </w:r>
          </w:p>
        </w:tc>
        <w:tc>
          <w:tcPr>
            <w:tcW w:w="4569" w:type="dxa"/>
            <w:shd w:val="clear" w:color="auto" w:fill="EAEFF7"/>
            <w:tcMar>
              <w:top w:w="15" w:type="dxa"/>
              <w:left w:w="42" w:type="dxa"/>
              <w:bottom w:w="0" w:type="dxa"/>
              <w:right w:w="42" w:type="dxa"/>
            </w:tcMar>
          </w:tcPr>
          <w:p w14:paraId="390582AD" w14:textId="77777777" w:rsidR="00FC4432" w:rsidRPr="00806F40" w:rsidRDefault="00FC4432" w:rsidP="00FC4432">
            <w:pPr>
              <w:numPr>
                <w:ilvl w:val="0"/>
                <w:numId w:val="8"/>
              </w:numPr>
              <w:spacing w:before="100" w:beforeAutospacing="1" w:after="100" w:afterAutospacing="1"/>
              <w:contextualSpacing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06F40">
              <w:rPr>
                <w:rFonts w:ascii="Arial" w:hAnsi="Arial" w:cs="Arial"/>
                <w:sz w:val="18"/>
                <w:szCs w:val="18"/>
                <w:lang w:val="en-GB"/>
              </w:rPr>
              <w:t>Comment on draft meeting notes/ suggest amends to Chair</w:t>
            </w:r>
          </w:p>
          <w:p w14:paraId="237304CF" w14:textId="77777777" w:rsidR="00FC4432" w:rsidRPr="00806F40" w:rsidRDefault="00A74960" w:rsidP="00FC4432">
            <w:pPr>
              <w:numPr>
                <w:ilvl w:val="0"/>
                <w:numId w:val="8"/>
              </w:numPr>
              <w:spacing w:before="100" w:beforeAutospacing="1" w:after="100" w:afterAutospacing="1"/>
              <w:contextualSpacing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06F40">
              <w:rPr>
                <w:rFonts w:ascii="Arial" w:hAnsi="Arial" w:cs="Arial"/>
                <w:sz w:val="18"/>
                <w:szCs w:val="18"/>
                <w:lang w:val="en-GB"/>
              </w:rPr>
              <w:t>R</w:t>
            </w:r>
            <w:r w:rsidR="00FC4432" w:rsidRPr="00806F40">
              <w:rPr>
                <w:rFonts w:ascii="Arial" w:hAnsi="Arial" w:cs="Arial"/>
                <w:sz w:val="18"/>
                <w:szCs w:val="18"/>
                <w:lang w:val="en-GB"/>
              </w:rPr>
              <w:t xml:space="preserve">eceive </w:t>
            </w:r>
            <w:r w:rsidRPr="00806F40">
              <w:rPr>
                <w:rFonts w:ascii="Arial" w:hAnsi="Arial" w:cs="Arial"/>
                <w:sz w:val="18"/>
                <w:szCs w:val="18"/>
                <w:lang w:val="en-GB"/>
              </w:rPr>
              <w:t>&amp;</w:t>
            </w:r>
            <w:r w:rsidR="00FC4432" w:rsidRPr="00806F40">
              <w:rPr>
                <w:rFonts w:ascii="Arial" w:hAnsi="Arial" w:cs="Arial"/>
                <w:sz w:val="18"/>
                <w:szCs w:val="18"/>
                <w:lang w:val="en-GB"/>
              </w:rPr>
              <w:t xml:space="preserve"> share </w:t>
            </w:r>
            <w:r w:rsidRPr="00806F40">
              <w:rPr>
                <w:rFonts w:ascii="Arial" w:hAnsi="Arial" w:cs="Arial"/>
                <w:sz w:val="18"/>
                <w:szCs w:val="18"/>
                <w:lang w:val="en-GB"/>
              </w:rPr>
              <w:t xml:space="preserve">final </w:t>
            </w:r>
            <w:r w:rsidR="00FC4432" w:rsidRPr="00806F40">
              <w:rPr>
                <w:rFonts w:ascii="Arial" w:hAnsi="Arial" w:cs="Arial"/>
                <w:sz w:val="18"/>
                <w:szCs w:val="18"/>
                <w:lang w:val="en-GB"/>
              </w:rPr>
              <w:t xml:space="preserve">outcome </w:t>
            </w:r>
            <w:r w:rsidRPr="00806F40">
              <w:rPr>
                <w:rFonts w:ascii="Arial" w:hAnsi="Arial" w:cs="Arial"/>
                <w:sz w:val="18"/>
                <w:szCs w:val="18"/>
                <w:lang w:val="en-GB"/>
              </w:rPr>
              <w:t>&amp; response letter</w:t>
            </w:r>
            <w:r w:rsidR="000053AA" w:rsidRPr="00806F40">
              <w:rPr>
                <w:rFonts w:ascii="Arial" w:hAnsi="Arial" w:cs="Arial"/>
                <w:sz w:val="18"/>
                <w:szCs w:val="18"/>
                <w:lang w:val="en-GB"/>
              </w:rPr>
              <w:t>s</w:t>
            </w:r>
            <w:r w:rsidR="00FC4432" w:rsidRPr="00806F40">
              <w:rPr>
                <w:rFonts w:ascii="Arial" w:hAnsi="Arial" w:cs="Arial"/>
                <w:sz w:val="18"/>
                <w:szCs w:val="18"/>
                <w:lang w:val="en-GB"/>
              </w:rPr>
              <w:t xml:space="preserve"> </w:t>
            </w:r>
            <w:r w:rsidRPr="00806F40">
              <w:rPr>
                <w:rFonts w:ascii="Arial" w:hAnsi="Arial" w:cs="Arial"/>
                <w:sz w:val="18"/>
                <w:szCs w:val="18"/>
                <w:lang w:val="en-GB"/>
              </w:rPr>
              <w:t>for local action</w:t>
            </w:r>
            <w:r w:rsidR="005C6A20" w:rsidRPr="00806F40">
              <w:rPr>
                <w:rFonts w:ascii="Arial" w:hAnsi="Arial" w:cs="Arial"/>
                <w:sz w:val="18"/>
                <w:szCs w:val="18"/>
                <w:lang w:val="en-GB"/>
              </w:rPr>
              <w:t>/ reflection</w:t>
            </w:r>
            <w:r w:rsidR="000053AA" w:rsidRPr="00806F40">
              <w:rPr>
                <w:rFonts w:ascii="Arial" w:hAnsi="Arial" w:cs="Arial"/>
                <w:sz w:val="18"/>
                <w:szCs w:val="18"/>
                <w:lang w:val="en-GB"/>
              </w:rPr>
              <w:t>/ learning</w:t>
            </w:r>
          </w:p>
        </w:tc>
      </w:tr>
      <w:tr w:rsidR="000053AA" w:rsidRPr="00806F40" w14:paraId="34FDC25D" w14:textId="77777777" w:rsidTr="00806F40">
        <w:trPr>
          <w:trHeight w:val="958"/>
        </w:trPr>
        <w:tc>
          <w:tcPr>
            <w:tcW w:w="1985" w:type="dxa"/>
            <w:shd w:val="clear" w:color="auto" w:fill="5B9BD5"/>
            <w:tcMar>
              <w:top w:w="15" w:type="dxa"/>
              <w:left w:w="42" w:type="dxa"/>
              <w:bottom w:w="0" w:type="dxa"/>
              <w:right w:w="42" w:type="dxa"/>
            </w:tcMar>
            <w:hideMark/>
          </w:tcPr>
          <w:p w14:paraId="3712C70C" w14:textId="77777777" w:rsidR="000053AA" w:rsidRPr="00806F40" w:rsidRDefault="000053AA" w:rsidP="00F11EC0">
            <w:pPr>
              <w:spacing w:before="100" w:beforeAutospacing="1" w:after="100" w:afterAutospacing="1"/>
              <w:contextualSpacing/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</w:pPr>
            <w:r w:rsidRPr="00806F40"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>Appraisers will</w:t>
            </w:r>
          </w:p>
          <w:p w14:paraId="666AFA30" w14:textId="77777777" w:rsidR="00AF42A7" w:rsidRPr="00806F40" w:rsidRDefault="00AF42A7" w:rsidP="00F11EC0">
            <w:pPr>
              <w:spacing w:before="100" w:beforeAutospacing="1" w:after="100" w:afterAutospacing="1"/>
              <w:contextualSpacing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806F40">
              <w:rPr>
                <w:rFonts w:ascii="Arial" w:hAnsi="Arial" w:cs="Arial"/>
                <w:i/>
                <w:iCs/>
                <w:sz w:val="20"/>
                <w:szCs w:val="20"/>
                <w:lang w:val="en-GB"/>
              </w:rPr>
              <w:t>(those undertaking the review</w:t>
            </w:r>
            <w:r w:rsidR="00A74960" w:rsidRPr="00806F40">
              <w:rPr>
                <w:rFonts w:ascii="Arial" w:hAnsi="Arial" w:cs="Arial"/>
                <w:i/>
                <w:iCs/>
                <w:sz w:val="20"/>
                <w:szCs w:val="20"/>
                <w:lang w:val="en-GB"/>
              </w:rPr>
              <w:t>/ serving as panel members</w:t>
            </w:r>
            <w:r w:rsidRPr="00806F40">
              <w:rPr>
                <w:rFonts w:ascii="Arial" w:hAnsi="Arial" w:cs="Arial"/>
                <w:i/>
                <w:iCs/>
                <w:sz w:val="20"/>
                <w:szCs w:val="20"/>
                <w:lang w:val="en-GB"/>
              </w:rPr>
              <w:t xml:space="preserve">)  </w:t>
            </w:r>
          </w:p>
        </w:tc>
        <w:tc>
          <w:tcPr>
            <w:tcW w:w="6804" w:type="dxa"/>
            <w:shd w:val="clear" w:color="auto" w:fill="D2DEEF"/>
            <w:tcMar>
              <w:top w:w="15" w:type="dxa"/>
              <w:left w:w="42" w:type="dxa"/>
              <w:bottom w:w="0" w:type="dxa"/>
              <w:right w:w="42" w:type="dxa"/>
            </w:tcMar>
            <w:hideMark/>
          </w:tcPr>
          <w:p w14:paraId="310CF3AE" w14:textId="77777777" w:rsidR="00A74960" w:rsidRPr="00806F40" w:rsidRDefault="00A74960" w:rsidP="00A74960">
            <w:pPr>
              <w:numPr>
                <w:ilvl w:val="0"/>
                <w:numId w:val="5"/>
              </w:numPr>
              <w:spacing w:before="100" w:beforeAutospacing="1" w:after="100" w:afterAutospacing="1"/>
              <w:contextualSpacing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06F40">
              <w:rPr>
                <w:rFonts w:ascii="Arial" w:hAnsi="Arial" w:cs="Arial"/>
                <w:sz w:val="18"/>
                <w:szCs w:val="18"/>
                <w:lang w:val="en-GB"/>
              </w:rPr>
              <w:t>Respond to the virtual meeting invite</w:t>
            </w:r>
          </w:p>
          <w:p w14:paraId="58ED37CC" w14:textId="77777777" w:rsidR="00AF42A7" w:rsidRPr="00806F40" w:rsidRDefault="00FC4432" w:rsidP="00F11EC0">
            <w:pPr>
              <w:numPr>
                <w:ilvl w:val="0"/>
                <w:numId w:val="5"/>
              </w:numPr>
              <w:spacing w:before="100" w:beforeAutospacing="1" w:after="100" w:afterAutospacing="1"/>
              <w:contextualSpacing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06F40">
              <w:rPr>
                <w:rFonts w:ascii="Arial" w:hAnsi="Arial" w:cs="Arial"/>
                <w:sz w:val="18"/>
                <w:szCs w:val="18"/>
                <w:lang w:val="en-GB"/>
              </w:rPr>
              <w:t>As per tasks outlined in apprai</w:t>
            </w:r>
            <w:r w:rsidR="00A74960" w:rsidRPr="00806F40">
              <w:rPr>
                <w:rFonts w:ascii="Arial" w:hAnsi="Arial" w:cs="Arial"/>
                <w:sz w:val="18"/>
                <w:szCs w:val="18"/>
                <w:lang w:val="en-GB"/>
              </w:rPr>
              <w:t>ser b</w:t>
            </w:r>
            <w:r w:rsidRPr="00806F40">
              <w:rPr>
                <w:rFonts w:ascii="Arial" w:hAnsi="Arial" w:cs="Arial"/>
                <w:sz w:val="18"/>
                <w:szCs w:val="18"/>
                <w:lang w:val="en-GB"/>
              </w:rPr>
              <w:t>rief</w:t>
            </w:r>
            <w:r w:rsidR="00AF42A7" w:rsidRPr="00806F40">
              <w:rPr>
                <w:rFonts w:ascii="Arial" w:hAnsi="Arial" w:cs="Arial"/>
                <w:sz w:val="18"/>
                <w:szCs w:val="18"/>
                <w:lang w:val="en-GB"/>
              </w:rPr>
              <w:t> </w:t>
            </w:r>
          </w:p>
        </w:tc>
        <w:tc>
          <w:tcPr>
            <w:tcW w:w="1809" w:type="dxa"/>
            <w:shd w:val="clear" w:color="auto" w:fill="D2DEEF"/>
            <w:tcMar>
              <w:top w:w="15" w:type="dxa"/>
              <w:left w:w="42" w:type="dxa"/>
              <w:bottom w:w="0" w:type="dxa"/>
              <w:right w:w="42" w:type="dxa"/>
            </w:tcMar>
            <w:hideMark/>
          </w:tcPr>
          <w:p w14:paraId="1F8261EE" w14:textId="77777777" w:rsidR="00AF42A7" w:rsidRPr="00806F40" w:rsidRDefault="00AF42A7" w:rsidP="00F11EC0">
            <w:pPr>
              <w:spacing w:before="100" w:beforeAutospacing="1" w:after="100" w:afterAutospacing="1"/>
              <w:contextualSpacing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06F40">
              <w:rPr>
                <w:rFonts w:ascii="Arial" w:hAnsi="Arial" w:cs="Arial"/>
                <w:sz w:val="18"/>
                <w:szCs w:val="18"/>
                <w:lang w:val="en-GB"/>
              </w:rPr>
              <w:t>As per task</w:t>
            </w:r>
            <w:r w:rsidR="00FC4432" w:rsidRPr="00806F40">
              <w:rPr>
                <w:rFonts w:ascii="Arial" w:hAnsi="Arial" w:cs="Arial"/>
                <w:sz w:val="18"/>
                <w:szCs w:val="18"/>
                <w:lang w:val="en-GB"/>
              </w:rPr>
              <w:t>s outlined in apprai</w:t>
            </w:r>
            <w:r w:rsidR="00A74960" w:rsidRPr="00806F40">
              <w:rPr>
                <w:rFonts w:ascii="Arial" w:hAnsi="Arial" w:cs="Arial"/>
                <w:sz w:val="18"/>
                <w:szCs w:val="18"/>
                <w:lang w:val="en-GB"/>
              </w:rPr>
              <w:t>ser b</w:t>
            </w:r>
            <w:r w:rsidR="00FC4432" w:rsidRPr="00806F40">
              <w:rPr>
                <w:rFonts w:ascii="Arial" w:hAnsi="Arial" w:cs="Arial"/>
                <w:sz w:val="18"/>
                <w:szCs w:val="18"/>
                <w:lang w:val="en-GB"/>
              </w:rPr>
              <w:t>rief</w:t>
            </w:r>
          </w:p>
        </w:tc>
        <w:tc>
          <w:tcPr>
            <w:tcW w:w="4569" w:type="dxa"/>
            <w:shd w:val="clear" w:color="auto" w:fill="D2DEEF"/>
            <w:tcMar>
              <w:top w:w="15" w:type="dxa"/>
              <w:left w:w="42" w:type="dxa"/>
              <w:bottom w:w="0" w:type="dxa"/>
              <w:right w:w="42" w:type="dxa"/>
            </w:tcMar>
            <w:hideMark/>
          </w:tcPr>
          <w:p w14:paraId="67F3B29D" w14:textId="77777777" w:rsidR="005C6A20" w:rsidRPr="00806F40" w:rsidRDefault="005C6A20" w:rsidP="00806F40">
            <w:pPr>
              <w:numPr>
                <w:ilvl w:val="0"/>
                <w:numId w:val="8"/>
              </w:numPr>
              <w:spacing w:before="100" w:beforeAutospacing="1" w:after="100" w:afterAutospacing="1"/>
              <w:contextualSpacing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06F40">
              <w:rPr>
                <w:rFonts w:ascii="Arial" w:hAnsi="Arial" w:cs="Arial"/>
                <w:sz w:val="18"/>
                <w:szCs w:val="18"/>
                <w:lang w:val="en-GB"/>
              </w:rPr>
              <w:t>Comment on draft meeting notes/ suggest amends to Chair</w:t>
            </w:r>
          </w:p>
          <w:p w14:paraId="0B1811FF" w14:textId="77777777" w:rsidR="005C6A20" w:rsidRPr="00806F40" w:rsidRDefault="005C6A20" w:rsidP="00806F40">
            <w:pPr>
              <w:numPr>
                <w:ilvl w:val="0"/>
                <w:numId w:val="8"/>
              </w:numPr>
              <w:spacing w:before="100" w:beforeAutospacing="1" w:after="100" w:afterAutospacing="1"/>
              <w:contextualSpacing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06F40">
              <w:rPr>
                <w:rFonts w:ascii="Arial" w:hAnsi="Arial" w:cs="Arial"/>
                <w:sz w:val="18"/>
                <w:szCs w:val="18"/>
                <w:lang w:val="en-GB"/>
              </w:rPr>
              <w:t>Receive &amp; share final outcome &amp; response letter</w:t>
            </w:r>
            <w:r w:rsidR="000053AA" w:rsidRPr="00806F40">
              <w:rPr>
                <w:rFonts w:ascii="Arial" w:hAnsi="Arial" w:cs="Arial"/>
                <w:sz w:val="18"/>
                <w:szCs w:val="18"/>
                <w:lang w:val="en-GB"/>
              </w:rPr>
              <w:t>s</w:t>
            </w:r>
            <w:r w:rsidRPr="00806F40">
              <w:rPr>
                <w:rFonts w:ascii="Arial" w:hAnsi="Arial" w:cs="Arial"/>
                <w:sz w:val="18"/>
                <w:szCs w:val="18"/>
                <w:lang w:val="en-GB"/>
              </w:rPr>
              <w:t xml:space="preserve"> for local action/ reflection</w:t>
            </w:r>
            <w:r w:rsidR="000053AA" w:rsidRPr="00806F40">
              <w:rPr>
                <w:rFonts w:ascii="Arial" w:hAnsi="Arial" w:cs="Arial"/>
                <w:sz w:val="18"/>
                <w:szCs w:val="18"/>
                <w:lang w:val="en-GB"/>
              </w:rPr>
              <w:t>/ learning</w:t>
            </w:r>
          </w:p>
          <w:p w14:paraId="357718C3" w14:textId="77777777" w:rsidR="00AF42A7" w:rsidRPr="00806F40" w:rsidRDefault="00AF42A7" w:rsidP="00F11EC0">
            <w:pPr>
              <w:spacing w:before="100" w:beforeAutospacing="1" w:after="100" w:afterAutospacing="1"/>
              <w:contextualSpacing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06F40">
              <w:rPr>
                <w:rFonts w:ascii="Arial" w:hAnsi="Arial" w:cs="Arial"/>
                <w:sz w:val="18"/>
                <w:szCs w:val="18"/>
                <w:lang w:val="en-GB"/>
              </w:rPr>
              <w:t> </w:t>
            </w:r>
          </w:p>
        </w:tc>
      </w:tr>
      <w:tr w:rsidR="00A74960" w:rsidRPr="00806F40" w14:paraId="59155D79" w14:textId="77777777" w:rsidTr="00806F40">
        <w:trPr>
          <w:trHeight w:val="465"/>
        </w:trPr>
        <w:tc>
          <w:tcPr>
            <w:tcW w:w="1985" w:type="dxa"/>
            <w:shd w:val="clear" w:color="auto" w:fill="5B9BD5"/>
            <w:tcMar>
              <w:top w:w="15" w:type="dxa"/>
              <w:left w:w="42" w:type="dxa"/>
              <w:bottom w:w="0" w:type="dxa"/>
              <w:right w:w="42" w:type="dxa"/>
            </w:tcMar>
          </w:tcPr>
          <w:p w14:paraId="0616353E" w14:textId="77777777" w:rsidR="00A74960" w:rsidRPr="00806F40" w:rsidRDefault="00A74960" w:rsidP="00F11EC0">
            <w:pPr>
              <w:spacing w:before="100" w:beforeAutospacing="1" w:after="100" w:afterAutospacing="1"/>
              <w:contextualSpacing/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</w:pPr>
            <w:r w:rsidRPr="00806F40"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>Receiving Execs will</w:t>
            </w:r>
          </w:p>
        </w:tc>
        <w:tc>
          <w:tcPr>
            <w:tcW w:w="6804" w:type="dxa"/>
            <w:shd w:val="clear" w:color="auto" w:fill="D2DEEF"/>
            <w:tcMar>
              <w:top w:w="15" w:type="dxa"/>
              <w:left w:w="42" w:type="dxa"/>
              <w:bottom w:w="0" w:type="dxa"/>
              <w:right w:w="42" w:type="dxa"/>
            </w:tcMar>
          </w:tcPr>
          <w:p w14:paraId="1D053BA1" w14:textId="77777777" w:rsidR="00A74960" w:rsidRPr="00806F40" w:rsidRDefault="00A74960" w:rsidP="00A74960">
            <w:pPr>
              <w:spacing w:before="100" w:beforeAutospacing="1" w:after="100" w:afterAutospacing="1"/>
              <w:contextualSpacing/>
              <w:rPr>
                <w:rFonts w:ascii="Arial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1809" w:type="dxa"/>
            <w:shd w:val="clear" w:color="auto" w:fill="D2DEEF"/>
            <w:tcMar>
              <w:top w:w="15" w:type="dxa"/>
              <w:left w:w="42" w:type="dxa"/>
              <w:bottom w:w="0" w:type="dxa"/>
              <w:right w:w="42" w:type="dxa"/>
            </w:tcMar>
          </w:tcPr>
          <w:p w14:paraId="6CCD5A7D" w14:textId="77777777" w:rsidR="00A74960" w:rsidRPr="00806F40" w:rsidRDefault="00A74960" w:rsidP="00F11EC0">
            <w:pPr>
              <w:spacing w:before="100" w:beforeAutospacing="1" w:after="100" w:afterAutospacing="1"/>
              <w:contextualSpacing/>
              <w:rPr>
                <w:rFonts w:ascii="Arial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4569" w:type="dxa"/>
            <w:shd w:val="clear" w:color="auto" w:fill="D2DEEF"/>
            <w:tcMar>
              <w:top w:w="15" w:type="dxa"/>
              <w:left w:w="42" w:type="dxa"/>
              <w:bottom w:w="0" w:type="dxa"/>
              <w:right w:w="42" w:type="dxa"/>
            </w:tcMar>
          </w:tcPr>
          <w:p w14:paraId="1D1566CC" w14:textId="77777777" w:rsidR="00A74960" w:rsidRPr="00806F40" w:rsidRDefault="00A74960" w:rsidP="00F11EC0">
            <w:pPr>
              <w:numPr>
                <w:ilvl w:val="0"/>
                <w:numId w:val="6"/>
              </w:numPr>
              <w:spacing w:before="100" w:beforeAutospacing="1" w:after="100" w:afterAutospacing="1"/>
              <w:contextualSpacing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806F40">
              <w:rPr>
                <w:rFonts w:ascii="Arial" w:hAnsi="Arial" w:cs="Arial"/>
                <w:sz w:val="18"/>
                <w:szCs w:val="18"/>
                <w:lang w:val="en-GB"/>
              </w:rPr>
              <w:t>Receive and respond to the Chair’s outcome letter</w:t>
            </w:r>
          </w:p>
        </w:tc>
      </w:tr>
    </w:tbl>
    <w:p w14:paraId="23AFE218" w14:textId="77777777" w:rsidR="009204AF" w:rsidRPr="005C6A20" w:rsidRDefault="00AF42A7" w:rsidP="00806F40">
      <w:pPr>
        <w:spacing w:before="100" w:beforeAutospacing="1" w:after="100" w:afterAutospacing="1"/>
        <w:contextualSpacing/>
        <w:jc w:val="right"/>
        <w:rPr>
          <w:rFonts w:ascii="Arial" w:hAnsi="Arial" w:cs="Arial"/>
          <w:sz w:val="16"/>
          <w:szCs w:val="16"/>
        </w:rPr>
      </w:pPr>
      <w:proofErr w:type="gramStart"/>
      <w:r w:rsidRPr="005C6A20">
        <w:rPr>
          <w:rFonts w:ascii="Arial" w:hAnsi="Arial" w:cs="Arial"/>
          <w:sz w:val="16"/>
          <w:szCs w:val="16"/>
        </w:rPr>
        <w:t>*  If</w:t>
      </w:r>
      <w:proofErr w:type="gramEnd"/>
      <w:r w:rsidRPr="005C6A20">
        <w:rPr>
          <w:rFonts w:ascii="Arial" w:hAnsi="Arial" w:cs="Arial"/>
          <w:sz w:val="16"/>
          <w:szCs w:val="16"/>
        </w:rPr>
        <w:t xml:space="preserve"> meeting is to be face to face the DPCHM are responsible for finding a suitable note taker.</w:t>
      </w:r>
    </w:p>
    <w:sectPr w:rsidR="009204AF" w:rsidRPr="005C6A20" w:rsidSect="00320ED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418" w:right="1440" w:bottom="567" w:left="1440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AE993F3" w14:textId="77777777" w:rsidR="00320ED0" w:rsidRDefault="00320ED0" w:rsidP="00320ED0">
      <w:pPr>
        <w:spacing w:after="0" w:line="240" w:lineRule="auto"/>
      </w:pPr>
      <w:r>
        <w:separator/>
      </w:r>
    </w:p>
  </w:endnote>
  <w:endnote w:type="continuationSeparator" w:id="0">
    <w:p w14:paraId="4585C809" w14:textId="77777777" w:rsidR="00320ED0" w:rsidRDefault="00320ED0" w:rsidP="00320E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F110C4" w14:textId="77777777" w:rsidR="00F6102A" w:rsidRDefault="00F6102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3E592C" w14:textId="77777777" w:rsidR="00F6102A" w:rsidRDefault="00F6102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2476A9" w14:textId="77777777" w:rsidR="00F6102A" w:rsidRDefault="00F6102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9F066E" w14:textId="77777777" w:rsidR="00320ED0" w:rsidRDefault="00320ED0" w:rsidP="00320ED0">
      <w:pPr>
        <w:spacing w:after="0" w:line="240" w:lineRule="auto"/>
      </w:pPr>
      <w:r>
        <w:separator/>
      </w:r>
    </w:p>
  </w:footnote>
  <w:footnote w:type="continuationSeparator" w:id="0">
    <w:p w14:paraId="775367ED" w14:textId="77777777" w:rsidR="00320ED0" w:rsidRDefault="00320ED0" w:rsidP="00320E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AB36F4" w14:textId="77777777" w:rsidR="00F6102A" w:rsidRDefault="00F6102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60A831" w14:textId="059216C3" w:rsidR="00320ED0" w:rsidRPr="00F6102A" w:rsidRDefault="00320ED0">
    <w:pPr>
      <w:pStyle w:val="Header"/>
      <w:rPr>
        <w:b/>
        <w:sz w:val="28"/>
        <w:szCs w:val="28"/>
      </w:rPr>
    </w:pPr>
    <w:bookmarkStart w:id="0" w:name="_GoBack"/>
    <w:r w:rsidRPr="00F6102A">
      <w:rPr>
        <w:b/>
        <w:sz w:val="28"/>
        <w:szCs w:val="28"/>
      </w:rPr>
      <w:t xml:space="preserve">Accelerated Cluster Development: Peer Review Transition Year </w:t>
    </w:r>
    <w:r w:rsidRPr="00F6102A">
      <w:rPr>
        <w:b/>
        <w:sz w:val="28"/>
        <w:szCs w:val="28"/>
      </w:rPr>
      <w:tab/>
    </w:r>
    <w:r w:rsidRPr="00F6102A">
      <w:rPr>
        <w:b/>
        <w:sz w:val="28"/>
        <w:szCs w:val="28"/>
      </w:rPr>
      <w:tab/>
    </w:r>
    <w:r w:rsidRPr="00F6102A">
      <w:rPr>
        <w:b/>
        <w:sz w:val="28"/>
        <w:szCs w:val="28"/>
      </w:rPr>
      <w:tab/>
    </w:r>
    <w:r w:rsidRPr="00F6102A">
      <w:rPr>
        <w:b/>
        <w:sz w:val="28"/>
        <w:szCs w:val="28"/>
      </w:rPr>
      <w:tab/>
    </w:r>
    <w:r w:rsidRPr="00F6102A">
      <w:rPr>
        <w:b/>
        <w:sz w:val="28"/>
        <w:szCs w:val="28"/>
      </w:rPr>
      <w:tab/>
    </w:r>
    <w:r w:rsidRPr="00F6102A">
      <w:rPr>
        <w:b/>
        <w:sz w:val="28"/>
        <w:szCs w:val="28"/>
      </w:rPr>
      <w:tab/>
    </w:r>
    <w:r w:rsidRPr="00F6102A">
      <w:rPr>
        <w:b/>
        <w:sz w:val="28"/>
        <w:szCs w:val="28"/>
      </w:rPr>
      <w:tab/>
    </w:r>
    <w:r w:rsidRPr="00F6102A">
      <w:rPr>
        <w:rFonts w:ascii="Arial" w:hAnsi="Arial" w:cs="Arial"/>
        <w:b/>
        <w:noProof/>
        <w:sz w:val="28"/>
        <w:szCs w:val="28"/>
        <w:lang w:eastAsia="en-GB"/>
      </w:rPr>
      <w:drawing>
        <wp:inline distT="0" distB="0" distL="0" distR="0" wp14:anchorId="5EA55DBA" wp14:editId="67D03759">
          <wp:extent cx="609996" cy="592667"/>
          <wp:effectExtent l="0" t="0" r="0" b="0"/>
          <wp:docPr id="19" name="Picture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609996" cy="592667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7F264430" w14:textId="507FDC27" w:rsidR="00320ED0" w:rsidRPr="00F6102A" w:rsidRDefault="00320ED0">
    <w:pPr>
      <w:pStyle w:val="Header"/>
      <w:rPr>
        <w:b/>
        <w:sz w:val="28"/>
        <w:szCs w:val="28"/>
      </w:rPr>
    </w:pPr>
    <w:r w:rsidRPr="00F6102A">
      <w:rPr>
        <w:b/>
        <w:sz w:val="28"/>
        <w:szCs w:val="28"/>
      </w:rPr>
      <w:t>Process Map</w:t>
    </w:r>
  </w:p>
  <w:bookmarkEnd w:id="0"/>
  <w:p w14:paraId="542DAF8A" w14:textId="77777777" w:rsidR="00320ED0" w:rsidRPr="00320ED0" w:rsidRDefault="00320ED0">
    <w:pPr>
      <w:pStyle w:val="Header"/>
      <w:rPr>
        <w:b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EC764B" w14:textId="77777777" w:rsidR="00F6102A" w:rsidRDefault="00F6102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0E30F4"/>
    <w:multiLevelType w:val="hybridMultilevel"/>
    <w:tmpl w:val="618E119E"/>
    <w:lvl w:ilvl="0" w:tplc="18E8EDBE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269A4800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A6CEA1B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96828C3A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4A0140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5" w:tplc="33A6CCAC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6" w:tplc="91CA765A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C4AA3662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8" w:tplc="B388FC5A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</w:abstractNum>
  <w:abstractNum w:abstractNumId="1" w15:restartNumberingAfterBreak="0">
    <w:nsid w:val="1AD62B40"/>
    <w:multiLevelType w:val="hybridMultilevel"/>
    <w:tmpl w:val="E90400EC"/>
    <w:lvl w:ilvl="0" w:tplc="C8561F4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AE84A7F6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13424170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C6F67F72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D2883CAE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5" w:tplc="3B4653E6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6" w:tplc="0F6C1010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BC4401E0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8" w:tplc="3F1ECED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</w:abstractNum>
  <w:abstractNum w:abstractNumId="2" w15:restartNumberingAfterBreak="0">
    <w:nsid w:val="37255119"/>
    <w:multiLevelType w:val="hybridMultilevel"/>
    <w:tmpl w:val="F14C813E"/>
    <w:lvl w:ilvl="0" w:tplc="A928FFAE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441C6DBE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71F08678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2C32D3AC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31CB90C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5" w:tplc="B95EDDB2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6" w:tplc="A6BAB1DA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9AC851A6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8" w:tplc="A73C1A9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</w:abstractNum>
  <w:abstractNum w:abstractNumId="3" w15:restartNumberingAfterBreak="0">
    <w:nsid w:val="38AB2650"/>
    <w:multiLevelType w:val="hybridMultilevel"/>
    <w:tmpl w:val="01A68932"/>
    <w:lvl w:ilvl="0" w:tplc="AA7E0FE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3296195A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E4BCA30E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FF88C9A4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2D52310E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5" w:tplc="3C94883E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6" w:tplc="2D88153C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FBDCCCD2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8" w:tplc="2ED4E98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</w:abstractNum>
  <w:abstractNum w:abstractNumId="4" w15:restartNumberingAfterBreak="0">
    <w:nsid w:val="585032A3"/>
    <w:multiLevelType w:val="hybridMultilevel"/>
    <w:tmpl w:val="E196D44C"/>
    <w:lvl w:ilvl="0" w:tplc="C014686E">
      <w:start w:val="1"/>
      <w:numFmt w:val="bullet"/>
      <w:lvlText w:val=""/>
      <w:lvlJc w:val="left"/>
      <w:pPr>
        <w:tabs>
          <w:tab w:val="num" w:pos="357"/>
        </w:tabs>
        <w:ind w:left="357" w:hanging="360"/>
      </w:pPr>
      <w:rPr>
        <w:rFonts w:ascii="Symbol" w:hAnsi="Symbol" w:hint="default"/>
      </w:rPr>
    </w:lvl>
    <w:lvl w:ilvl="1" w:tplc="A22E4886">
      <w:start w:val="238"/>
      <w:numFmt w:val="bullet"/>
      <w:lvlText w:val="o"/>
      <w:lvlJc w:val="left"/>
      <w:pPr>
        <w:tabs>
          <w:tab w:val="num" w:pos="1077"/>
        </w:tabs>
        <w:ind w:left="1077" w:hanging="360"/>
      </w:pPr>
      <w:rPr>
        <w:rFonts w:ascii="Courier New" w:hAnsi="Courier New" w:hint="default"/>
      </w:rPr>
    </w:lvl>
    <w:lvl w:ilvl="2" w:tplc="ABD6AD00" w:tentative="1">
      <w:start w:val="1"/>
      <w:numFmt w:val="bullet"/>
      <w:lvlText w:val=""/>
      <w:lvlJc w:val="left"/>
      <w:pPr>
        <w:tabs>
          <w:tab w:val="num" w:pos="1797"/>
        </w:tabs>
        <w:ind w:left="1797" w:hanging="360"/>
      </w:pPr>
      <w:rPr>
        <w:rFonts w:ascii="Symbol" w:hAnsi="Symbol" w:hint="default"/>
      </w:rPr>
    </w:lvl>
    <w:lvl w:ilvl="3" w:tplc="4F9A515A" w:tentative="1">
      <w:start w:val="1"/>
      <w:numFmt w:val="bullet"/>
      <w:lvlText w:val=""/>
      <w:lvlJc w:val="left"/>
      <w:pPr>
        <w:tabs>
          <w:tab w:val="num" w:pos="2517"/>
        </w:tabs>
        <w:ind w:left="2517" w:hanging="360"/>
      </w:pPr>
      <w:rPr>
        <w:rFonts w:ascii="Symbol" w:hAnsi="Symbol" w:hint="default"/>
      </w:rPr>
    </w:lvl>
    <w:lvl w:ilvl="4" w:tplc="3E6891D8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5" w:tplc="8C50623A" w:tentative="1">
      <w:start w:val="1"/>
      <w:numFmt w:val="bullet"/>
      <w:lvlText w:val=""/>
      <w:lvlJc w:val="left"/>
      <w:pPr>
        <w:tabs>
          <w:tab w:val="num" w:pos="3957"/>
        </w:tabs>
        <w:ind w:left="3957" w:hanging="360"/>
      </w:pPr>
      <w:rPr>
        <w:rFonts w:ascii="Symbol" w:hAnsi="Symbol" w:hint="default"/>
      </w:rPr>
    </w:lvl>
    <w:lvl w:ilvl="6" w:tplc="D92AC79A" w:tentative="1">
      <w:start w:val="1"/>
      <w:numFmt w:val="bullet"/>
      <w:lvlText w:val=""/>
      <w:lvlJc w:val="left"/>
      <w:pPr>
        <w:tabs>
          <w:tab w:val="num" w:pos="4677"/>
        </w:tabs>
        <w:ind w:left="4677" w:hanging="360"/>
      </w:pPr>
      <w:rPr>
        <w:rFonts w:ascii="Symbol" w:hAnsi="Symbol" w:hint="default"/>
      </w:rPr>
    </w:lvl>
    <w:lvl w:ilvl="7" w:tplc="DC66BE0C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8" w:tplc="8D660016" w:tentative="1">
      <w:start w:val="1"/>
      <w:numFmt w:val="bullet"/>
      <w:lvlText w:val=""/>
      <w:lvlJc w:val="left"/>
      <w:pPr>
        <w:tabs>
          <w:tab w:val="num" w:pos="6117"/>
        </w:tabs>
        <w:ind w:left="6117" w:hanging="360"/>
      </w:pPr>
      <w:rPr>
        <w:rFonts w:ascii="Symbol" w:hAnsi="Symbol" w:hint="default"/>
      </w:rPr>
    </w:lvl>
  </w:abstractNum>
  <w:abstractNum w:abstractNumId="5" w15:restartNumberingAfterBreak="0">
    <w:nsid w:val="5BE644C4"/>
    <w:multiLevelType w:val="hybridMultilevel"/>
    <w:tmpl w:val="C32614D4"/>
    <w:lvl w:ilvl="0" w:tplc="732AA41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BD60C432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6B8C37D4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19D8D424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298A06C0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5" w:tplc="619E6356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6" w:tplc="3CD29EA0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E92E12B4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8" w:tplc="CD0AAA7A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</w:abstractNum>
  <w:abstractNum w:abstractNumId="6" w15:restartNumberingAfterBreak="0">
    <w:nsid w:val="6975097A"/>
    <w:multiLevelType w:val="hybridMultilevel"/>
    <w:tmpl w:val="8628387C"/>
    <w:lvl w:ilvl="0" w:tplc="43E03E3E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4636E4CA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D0FA9490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D30877DC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B490A21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5" w:tplc="6E46FF3A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6" w:tplc="1D629D64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88BE5676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8" w:tplc="6534E9E6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</w:abstractNum>
  <w:abstractNum w:abstractNumId="7" w15:restartNumberingAfterBreak="0">
    <w:nsid w:val="7C214F83"/>
    <w:multiLevelType w:val="hybridMultilevel"/>
    <w:tmpl w:val="4CCC8280"/>
    <w:lvl w:ilvl="0" w:tplc="D2B2839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8B8C204E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96D62A0E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B71C3346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672C75CE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5" w:tplc="02143212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6" w:tplc="69B83932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B79A11DC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8" w:tplc="65F256A0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</w:abstractNum>
  <w:num w:numId="1">
    <w:abstractNumId w:val="4"/>
  </w:num>
  <w:num w:numId="2">
    <w:abstractNumId w:val="1"/>
  </w:num>
  <w:num w:numId="3">
    <w:abstractNumId w:val="7"/>
  </w:num>
  <w:num w:numId="4">
    <w:abstractNumId w:val="2"/>
  </w:num>
  <w:num w:numId="5">
    <w:abstractNumId w:val="5"/>
  </w:num>
  <w:num w:numId="6">
    <w:abstractNumId w:val="3"/>
  </w:num>
  <w:num w:numId="7">
    <w:abstractNumId w:val="6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42A7"/>
    <w:rsid w:val="000053AA"/>
    <w:rsid w:val="00320ED0"/>
    <w:rsid w:val="005C6A20"/>
    <w:rsid w:val="00630AAF"/>
    <w:rsid w:val="00637B1E"/>
    <w:rsid w:val="006C63B2"/>
    <w:rsid w:val="00806F40"/>
    <w:rsid w:val="009204AF"/>
    <w:rsid w:val="00A74960"/>
    <w:rsid w:val="00AF42A7"/>
    <w:rsid w:val="00F11EC0"/>
    <w:rsid w:val="00F6102A"/>
    <w:rsid w:val="00FC44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CE0684B"/>
  <w15:chartTrackingRefBased/>
  <w15:docId w15:val="{DE0466E2-B1D5-4BF8-8F14-685EA63DD5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C443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20ED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20ED0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320ED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20ED0"/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5826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1685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3788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05910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46665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85020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2062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39261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8594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0425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33297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37528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7560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565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6753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4835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35039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3231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666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5490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3857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740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7255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9872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4347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3960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5177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3231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8398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8986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38487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0091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1533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55389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48779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331</Words>
  <Characters>1891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2218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Bruce McKenzie (Public Health Wales)</dc:creator>
  <cp:keywords/>
  <dc:description/>
  <cp:lastModifiedBy>Zoe Wallace (Public Health Wales - No. 2 Capital Quarter)</cp:lastModifiedBy>
  <cp:revision>5</cp:revision>
  <dcterms:created xsi:type="dcterms:W3CDTF">2022-06-23T10:46:00Z</dcterms:created>
  <dcterms:modified xsi:type="dcterms:W3CDTF">2022-07-05T07:51:00Z</dcterms:modified>
</cp:coreProperties>
</file>