
<file path=[Content_Types].xml><?xml version="1.0" encoding="utf-8"?>
<Types xmlns="http://schemas.openxmlformats.org/package/2006/content-types">
  <Default Extension="png" ContentType="image/png"/>
  <Default Extension="wmf" ContentType="image/x-w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intelligence2.xml" ContentType="application/vnd.ms-office.intelligence2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A3C19D6" w14:textId="5618DF13" w:rsidR="009A152E" w:rsidRPr="00D02044" w:rsidRDefault="00045DEA" w:rsidP="00E20281">
      <w:pPr>
        <w:ind w:left="-1134"/>
        <w:rPr>
          <w:rFonts w:ascii="Ubuntu" w:hAnsi="Ubuntu"/>
        </w:rPr>
        <w:sectPr w:rsidR="009A152E" w:rsidRPr="00D02044" w:rsidSect="00045DEA">
          <w:headerReference w:type="default" r:id="rId11"/>
          <w:footerReference w:type="default" r:id="rId12"/>
          <w:pgSz w:w="11900" w:h="16840"/>
          <w:pgMar w:top="-14" w:right="737" w:bottom="1440" w:left="737" w:header="0" w:footer="0" w:gutter="0"/>
          <w:cols w:space="708"/>
          <w:titlePg/>
          <w:docGrid w:linePitch="360"/>
        </w:sectPr>
      </w:pPr>
      <w:r w:rsidRPr="00D02044">
        <w:rPr>
          <w:rFonts w:ascii="Ubuntu" w:hAnsi="Ubuntu"/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37248" behindDoc="0" locked="0" layoutInCell="1" allowOverlap="1" wp14:anchorId="35AE54BD" wp14:editId="6CCC79D0">
                <wp:simplePos x="0" y="0"/>
                <wp:positionH relativeFrom="margin">
                  <wp:posOffset>7620</wp:posOffset>
                </wp:positionH>
                <wp:positionV relativeFrom="paragraph">
                  <wp:posOffset>2477135</wp:posOffset>
                </wp:positionV>
                <wp:extent cx="6467475" cy="1381125"/>
                <wp:effectExtent l="0" t="0" r="0" b="0"/>
                <wp:wrapNone/>
                <wp:docPr id="23" name="Text Box 2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467475" cy="138112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357F3CEC" w14:textId="2149F43E" w:rsidR="00263EBD" w:rsidRPr="00045DEA" w:rsidRDefault="00263EBD" w:rsidP="006B6B7E">
                            <w:pPr>
                              <w:jc w:val="center"/>
                              <w:rPr>
                                <w:rFonts w:ascii="Verdana" w:hAnsi="Verdana"/>
                                <w:b/>
                                <w:color w:val="FFFFFF" w:themeColor="background1"/>
                                <w:sz w:val="64"/>
                                <w:szCs w:val="64"/>
                              </w:rPr>
                            </w:pPr>
                            <w:r w:rsidRPr="00045DEA">
                              <w:rPr>
                                <w:rFonts w:ascii="Verdana" w:hAnsi="Verdana"/>
                                <w:b/>
                                <w:color w:val="FFFFFF" w:themeColor="background1"/>
                                <w:sz w:val="64"/>
                                <w:szCs w:val="64"/>
                              </w:rPr>
                              <w:t>CLUSTER WORKING IN</w:t>
                            </w:r>
                          </w:p>
                          <w:p w14:paraId="2D855172" w14:textId="322AF8BA" w:rsidR="00263EBD" w:rsidRPr="00045DEA" w:rsidRDefault="00263EBD" w:rsidP="006B6B7E">
                            <w:pPr>
                              <w:jc w:val="center"/>
                              <w:rPr>
                                <w:rFonts w:ascii="Verdana" w:hAnsi="Verdana"/>
                                <w:b/>
                                <w:bCs/>
                                <w:color w:val="FFFFFF" w:themeColor="background1"/>
                                <w:sz w:val="64"/>
                                <w:szCs w:val="64"/>
                              </w:rPr>
                            </w:pPr>
                            <w:r w:rsidRPr="00045DEA">
                              <w:rPr>
                                <w:rFonts w:ascii="Verdana" w:hAnsi="Verdana"/>
                                <w:b/>
                                <w:color w:val="FFFFFF" w:themeColor="background1"/>
                                <w:sz w:val="64"/>
                                <w:szCs w:val="64"/>
                              </w:rPr>
                              <w:t>WALES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35AE54BD" id="_x0000_t202" coordsize="21600,21600" o:spt="202" path="m,l,21600r21600,l21600,xe">
                <v:stroke joinstyle="miter"/>
                <v:path gradientshapeok="t" o:connecttype="rect"/>
              </v:shapetype>
              <v:shape id="Text Box 23" o:spid="_x0000_s1026" type="#_x0000_t202" style="position:absolute;left:0;text-align:left;margin-left:.6pt;margin-top:195.05pt;width:509.25pt;height:108.75pt;z-index:25163724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" filled="f" stroked="f" strokeweight=".5pt">
                <v:textbox>
                  <w:txbxContent>
                    <w:p w14:paraId="357F3CEC" w14:textId="2149F43E" w:rsidR="00263EBD" w:rsidRPr="00045DEA" w:rsidRDefault="00263EBD" w:rsidP="006B6B7E">
                      <w:pPr>
                        <w:jc w:val="center"/>
                        <w:rPr>
                          <w:rFonts w:ascii="Verdana" w:hAnsi="Verdana"/>
                          <w:b/>
                          <w:color w:val="FFFFFF" w:themeColor="background1"/>
                          <w:sz w:val="64"/>
                          <w:szCs w:val="64"/>
                        </w:rPr>
                      </w:pPr>
                      <w:r w:rsidRPr="00045DEA">
                        <w:rPr>
                          <w:rFonts w:ascii="Verdana" w:hAnsi="Verdana"/>
                          <w:b/>
                          <w:color w:val="FFFFFF" w:themeColor="background1"/>
                          <w:sz w:val="64"/>
                          <w:szCs w:val="64"/>
                        </w:rPr>
                        <w:t>CLUSTER WORKING IN</w:t>
                      </w:r>
                    </w:p>
                    <w:p w14:paraId="2D855172" w14:textId="322AF8BA" w:rsidR="00263EBD" w:rsidRPr="00045DEA" w:rsidRDefault="00263EBD" w:rsidP="006B6B7E">
                      <w:pPr>
                        <w:jc w:val="center"/>
                        <w:rPr>
                          <w:rFonts w:ascii="Verdana" w:hAnsi="Verdana"/>
                          <w:b/>
                          <w:bCs/>
                          <w:color w:val="FFFFFF" w:themeColor="background1"/>
                          <w:sz w:val="64"/>
                          <w:szCs w:val="64"/>
                        </w:rPr>
                      </w:pPr>
                      <w:r w:rsidRPr="00045DEA">
                        <w:rPr>
                          <w:rFonts w:ascii="Verdana" w:hAnsi="Verdana"/>
                          <w:b/>
                          <w:color w:val="FFFFFF" w:themeColor="background1"/>
                          <w:sz w:val="64"/>
                          <w:szCs w:val="64"/>
                        </w:rPr>
                        <w:t>WALES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="006B6B7E" w:rsidRPr="00D02044">
        <w:rPr>
          <w:rFonts w:ascii="Ubuntu" w:hAnsi="Ubuntu"/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39296" behindDoc="0" locked="0" layoutInCell="1" allowOverlap="1" wp14:anchorId="197E6753" wp14:editId="561EC433">
                <wp:simplePos x="0" y="0"/>
                <wp:positionH relativeFrom="margin">
                  <wp:posOffset>180399</wp:posOffset>
                </wp:positionH>
                <wp:positionV relativeFrom="paragraph">
                  <wp:posOffset>4280477</wp:posOffset>
                </wp:positionV>
                <wp:extent cx="6188998" cy="4514850"/>
                <wp:effectExtent l="0" t="0" r="0" b="0"/>
                <wp:wrapNone/>
                <wp:docPr id="24" name="Text Box 2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188998" cy="451485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7F6E60D8" w14:textId="77777777" w:rsidR="00263EBD" w:rsidRPr="002811BB" w:rsidRDefault="00263EBD" w:rsidP="0059518D">
                            <w:pPr>
                              <w:rPr>
                                <w:rFonts w:ascii="Verdana" w:hAnsi="Verdana"/>
                                <w:b/>
                                <w:color w:val="34B9CE"/>
                                <w:sz w:val="60"/>
                                <w:szCs w:val="60"/>
                              </w:rPr>
                            </w:pPr>
                          </w:p>
                          <w:p w14:paraId="4132569C" w14:textId="394F6453" w:rsidR="00263EBD" w:rsidRDefault="00263EBD" w:rsidP="00BA4579">
                            <w:pPr>
                              <w:jc w:val="center"/>
                              <w:rPr>
                                <w:rFonts w:ascii="Verdana" w:hAnsi="Verdana"/>
                                <w:b/>
                                <w:color w:val="34B9CE"/>
                                <w:sz w:val="60"/>
                                <w:szCs w:val="60"/>
                              </w:rPr>
                            </w:pPr>
                            <w:r>
                              <w:rPr>
                                <w:rFonts w:ascii="Verdana" w:hAnsi="Verdana"/>
                                <w:b/>
                                <w:color w:val="34B9CE"/>
                                <w:sz w:val="60"/>
                                <w:szCs w:val="60"/>
                              </w:rPr>
                              <w:t xml:space="preserve">Summary &amp; </w:t>
                            </w:r>
                            <w:r w:rsidR="00812816">
                              <w:rPr>
                                <w:rFonts w:ascii="Verdana" w:hAnsi="Verdana"/>
                                <w:b/>
                                <w:color w:val="34B9CE"/>
                                <w:sz w:val="60"/>
                                <w:szCs w:val="60"/>
                              </w:rPr>
                              <w:t>handbooks content</w:t>
                            </w:r>
                          </w:p>
                          <w:p w14:paraId="5DB4F691" w14:textId="77777777" w:rsidR="00263EBD" w:rsidRDefault="00263EBD" w:rsidP="006B6B7E">
                            <w:pPr>
                              <w:jc w:val="right"/>
                              <w:rPr>
                                <w:rFonts w:ascii="Verdana" w:hAnsi="Verdana"/>
                                <w:b/>
                                <w:color w:val="34B9CE"/>
                                <w:sz w:val="60"/>
                                <w:szCs w:val="60"/>
                              </w:rPr>
                            </w:pPr>
                          </w:p>
                          <w:p w14:paraId="68E2F210" w14:textId="02D98C95" w:rsidR="00263EBD" w:rsidRPr="006B6B7E" w:rsidRDefault="00263EBD" w:rsidP="006B6B7E">
                            <w:pPr>
                              <w:jc w:val="center"/>
                              <w:rPr>
                                <w:rFonts w:ascii="Verdana" w:hAnsi="Verdana"/>
                                <w:i/>
                                <w:color w:val="FFFFFF" w:themeColor="background1"/>
                                <w:sz w:val="40"/>
                                <w:szCs w:val="40"/>
                              </w:rPr>
                            </w:pPr>
                            <w:r w:rsidRPr="006B6B7E">
                              <w:rPr>
                                <w:rFonts w:ascii="Verdana" w:hAnsi="Verdana"/>
                                <w:i/>
                                <w:color w:val="FFFFFF" w:themeColor="background1"/>
                                <w:sz w:val="40"/>
                                <w:szCs w:val="40"/>
                              </w:rPr>
                              <w:t>A set of handbooks for Cluster Leads</w:t>
                            </w:r>
                            <w:r>
                              <w:rPr>
                                <w:rFonts w:ascii="Verdana" w:hAnsi="Verdana"/>
                                <w:i/>
                                <w:color w:val="FFFFFF" w:themeColor="background1"/>
                                <w:sz w:val="40"/>
                                <w:szCs w:val="40"/>
                              </w:rPr>
                              <w:t>, Professional Collaborative Leads</w:t>
                            </w:r>
                            <w:r w:rsidRPr="006B6B7E">
                              <w:rPr>
                                <w:rFonts w:ascii="Verdana" w:hAnsi="Verdana"/>
                                <w:i/>
                                <w:color w:val="FFFFFF" w:themeColor="background1"/>
                                <w:sz w:val="40"/>
                                <w:szCs w:val="40"/>
                              </w:rPr>
                              <w:t xml:space="preserve"> and other staff working in or with clusters</w:t>
                            </w:r>
                          </w:p>
                          <w:p w14:paraId="3FD5504B" w14:textId="112ECE73" w:rsidR="00263EBD" w:rsidRDefault="00263EBD" w:rsidP="006B6B7E">
                            <w:pPr>
                              <w:rPr>
                                <w:rFonts w:ascii="Verdana" w:hAnsi="Verdana"/>
                                <w:b/>
                                <w:color w:val="FFFFFF" w:themeColor="background1"/>
                                <w:sz w:val="40"/>
                                <w:szCs w:val="40"/>
                              </w:rPr>
                            </w:pPr>
                          </w:p>
                          <w:p w14:paraId="5241B798" w14:textId="77777777" w:rsidR="00263EBD" w:rsidRDefault="00263EBD" w:rsidP="006B6B7E">
                            <w:pPr>
                              <w:jc w:val="right"/>
                              <w:rPr>
                                <w:rFonts w:ascii="Verdana" w:hAnsi="Verdana"/>
                                <w:b/>
                                <w:color w:val="FFFFFF" w:themeColor="background1"/>
                                <w:sz w:val="40"/>
                                <w:szCs w:val="40"/>
                              </w:rPr>
                            </w:pPr>
                          </w:p>
                          <w:p w14:paraId="5FF88C08" w14:textId="7C532AF9" w:rsidR="00263EBD" w:rsidRDefault="00263EBD" w:rsidP="006B6B7E">
                            <w:pPr>
                              <w:jc w:val="right"/>
                              <w:rPr>
                                <w:rFonts w:ascii="Verdana" w:hAnsi="Verdana"/>
                                <w:b/>
                                <w:color w:val="FFFFFF" w:themeColor="background1"/>
                                <w:sz w:val="40"/>
                                <w:szCs w:val="40"/>
                              </w:rPr>
                            </w:pPr>
                          </w:p>
                          <w:p w14:paraId="1DA47FA1" w14:textId="4AC10FFD" w:rsidR="00BA4579" w:rsidRDefault="00BA4579" w:rsidP="006B6B7E">
                            <w:pPr>
                              <w:jc w:val="right"/>
                              <w:rPr>
                                <w:rFonts w:ascii="Verdana" w:hAnsi="Verdana"/>
                                <w:b/>
                                <w:color w:val="FFFFFF" w:themeColor="background1"/>
                                <w:sz w:val="40"/>
                                <w:szCs w:val="40"/>
                              </w:rPr>
                            </w:pPr>
                          </w:p>
                          <w:p w14:paraId="6A42B7E9" w14:textId="3237BBB8" w:rsidR="00263EBD" w:rsidRPr="006B6B7E" w:rsidRDefault="00526059" w:rsidP="001E7717">
                            <w:pPr>
                              <w:ind w:right="291"/>
                              <w:jc w:val="right"/>
                              <w:rPr>
                                <w:rFonts w:ascii="Verdana" w:hAnsi="Verdana"/>
                                <w:b/>
                                <w:color w:val="FFFFFF" w:themeColor="background1"/>
                                <w:sz w:val="32"/>
                                <w:szCs w:val="32"/>
                              </w:rPr>
                            </w:pPr>
                            <w:r>
                              <w:rPr>
                                <w:rFonts w:ascii="Verdana" w:hAnsi="Verdana"/>
                                <w:b/>
                                <w:color w:val="FFFFFF" w:themeColor="background1"/>
                                <w:sz w:val="32"/>
                                <w:szCs w:val="32"/>
                              </w:rPr>
                              <w:t>Updated September</w:t>
                            </w:r>
                            <w:r w:rsidR="00263EBD" w:rsidRPr="006B6B7E">
                              <w:rPr>
                                <w:rFonts w:ascii="Verdana" w:hAnsi="Verdana"/>
                                <w:b/>
                                <w:color w:val="FFFFFF" w:themeColor="background1"/>
                                <w:sz w:val="32"/>
                                <w:szCs w:val="32"/>
                              </w:rPr>
                              <w:t xml:space="preserve"> 2023</w:t>
                            </w:r>
                            <w:r w:rsidR="00263EBD">
                              <w:rPr>
                                <w:rFonts w:ascii="Verdana" w:hAnsi="Verdana"/>
                                <w:b/>
                                <w:color w:val="FFFFFF" w:themeColor="background1"/>
                                <w:sz w:val="32"/>
                                <w:szCs w:val="32"/>
                              </w:rPr>
                              <w:t xml:space="preserve">   </w:t>
                            </w:r>
                          </w:p>
                          <w:p w14:paraId="5EE03818" w14:textId="77777777" w:rsidR="00263EBD" w:rsidRPr="00DC17B0" w:rsidRDefault="00263EBD" w:rsidP="0061473A">
                            <w:pPr>
                              <w:jc w:val="center"/>
                              <w:rPr>
                                <w:rFonts w:ascii="Verdana" w:hAnsi="Verdana"/>
                                <w:b/>
                                <w:color w:val="34B9CE"/>
                                <w:sz w:val="68"/>
                                <w:szCs w:val="68"/>
                              </w:rPr>
                            </w:pPr>
                          </w:p>
                          <w:p w14:paraId="5AD4E3A8" w14:textId="0D540402" w:rsidR="00263EBD" w:rsidRDefault="00263EBD" w:rsidP="0061473A">
                            <w:pPr>
                              <w:jc w:val="center"/>
                              <w:rPr>
                                <w:rFonts w:ascii="Ubuntu" w:hAnsi="Ubuntu"/>
                                <w:color w:val="34B9CE"/>
                                <w:sz w:val="68"/>
                                <w:szCs w:val="68"/>
                              </w:rPr>
                            </w:pPr>
                            <w:r>
                              <w:rPr>
                                <w:rFonts w:ascii="Ubuntu" w:hAnsi="Ubuntu"/>
                                <w:color w:val="34B9CE"/>
                                <w:sz w:val="68"/>
                                <w:szCs w:val="68"/>
                              </w:rPr>
                              <w:t xml:space="preserve">    </w:t>
                            </w:r>
                          </w:p>
                          <w:p w14:paraId="342E964C" w14:textId="77777777" w:rsidR="00263EBD" w:rsidRPr="006063F1" w:rsidRDefault="00263EBD" w:rsidP="0059518D">
                            <w:pPr>
                              <w:rPr>
                                <w:rFonts w:ascii="Ubuntu" w:hAnsi="Ubuntu"/>
                                <w:color w:val="34B9CE"/>
                                <w:sz w:val="68"/>
                                <w:szCs w:val="68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197E6753" id="_x0000_t202" coordsize="21600,21600" o:spt="202" path="m,l,21600r21600,l21600,xe">
                <v:stroke joinstyle="miter"/>
                <v:path gradientshapeok="t" o:connecttype="rect"/>
              </v:shapetype>
              <v:shape id="Text Box 24" o:spid="_x0000_s1027" type="#_x0000_t202" style="position:absolute;left:0;text-align:left;margin-left:14.2pt;margin-top:337.05pt;width:487.3pt;height:355.5pt;z-index:25163929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" filled="f" stroked="f" strokeweight=".5pt">
                <v:textbox>
                  <w:txbxContent>
                    <w:p w14:paraId="7F6E60D8" w14:textId="77777777" w:rsidR="00263EBD" w:rsidRPr="002811BB" w:rsidRDefault="00263EBD" w:rsidP="0059518D">
                      <w:pPr>
                        <w:rPr>
                          <w:rFonts w:ascii="Verdana" w:hAnsi="Verdana"/>
                          <w:b/>
                          <w:color w:val="34B9CE"/>
                          <w:sz w:val="60"/>
                          <w:szCs w:val="60"/>
                        </w:rPr>
                      </w:pPr>
                    </w:p>
                    <w:p w14:paraId="4132569C" w14:textId="394F6453" w:rsidR="00263EBD" w:rsidRDefault="00263EBD" w:rsidP="00BA4579">
                      <w:pPr>
                        <w:jc w:val="center"/>
                        <w:rPr>
                          <w:rFonts w:ascii="Verdana" w:hAnsi="Verdana"/>
                          <w:b/>
                          <w:color w:val="34B9CE"/>
                          <w:sz w:val="60"/>
                          <w:szCs w:val="60"/>
                        </w:rPr>
                      </w:pPr>
                      <w:r>
                        <w:rPr>
                          <w:rFonts w:ascii="Verdana" w:hAnsi="Verdana"/>
                          <w:b/>
                          <w:color w:val="34B9CE"/>
                          <w:sz w:val="60"/>
                          <w:szCs w:val="60"/>
                        </w:rPr>
                        <w:t xml:space="preserve">Summary &amp; </w:t>
                      </w:r>
                      <w:r w:rsidR="00812816">
                        <w:rPr>
                          <w:rFonts w:ascii="Verdana" w:hAnsi="Verdana"/>
                          <w:b/>
                          <w:color w:val="34B9CE"/>
                          <w:sz w:val="60"/>
                          <w:szCs w:val="60"/>
                        </w:rPr>
                        <w:t>handbooks content</w:t>
                      </w:r>
                    </w:p>
                    <w:p w14:paraId="5DB4F691" w14:textId="77777777" w:rsidR="00263EBD" w:rsidRDefault="00263EBD" w:rsidP="006B6B7E">
                      <w:pPr>
                        <w:jc w:val="right"/>
                        <w:rPr>
                          <w:rFonts w:ascii="Verdana" w:hAnsi="Verdana"/>
                          <w:b/>
                          <w:color w:val="34B9CE"/>
                          <w:sz w:val="60"/>
                          <w:szCs w:val="60"/>
                        </w:rPr>
                      </w:pPr>
                    </w:p>
                    <w:p w14:paraId="68E2F210" w14:textId="02D98C95" w:rsidR="00263EBD" w:rsidRPr="006B6B7E" w:rsidRDefault="00263EBD" w:rsidP="006B6B7E">
                      <w:pPr>
                        <w:jc w:val="center"/>
                        <w:rPr>
                          <w:rFonts w:ascii="Verdana" w:hAnsi="Verdana"/>
                          <w:i/>
                          <w:color w:val="FFFFFF" w:themeColor="background1"/>
                          <w:sz w:val="40"/>
                          <w:szCs w:val="40"/>
                        </w:rPr>
                      </w:pPr>
                      <w:r w:rsidRPr="006B6B7E">
                        <w:rPr>
                          <w:rFonts w:ascii="Verdana" w:hAnsi="Verdana"/>
                          <w:i/>
                          <w:color w:val="FFFFFF" w:themeColor="background1"/>
                          <w:sz w:val="40"/>
                          <w:szCs w:val="40"/>
                        </w:rPr>
                        <w:t>A set of handbooks for Cluster Leads</w:t>
                      </w:r>
                      <w:r>
                        <w:rPr>
                          <w:rFonts w:ascii="Verdana" w:hAnsi="Verdana"/>
                          <w:i/>
                          <w:color w:val="FFFFFF" w:themeColor="background1"/>
                          <w:sz w:val="40"/>
                          <w:szCs w:val="40"/>
                        </w:rPr>
                        <w:t>, Professional Collaborative Leads</w:t>
                      </w:r>
                      <w:r w:rsidRPr="006B6B7E">
                        <w:rPr>
                          <w:rFonts w:ascii="Verdana" w:hAnsi="Verdana"/>
                          <w:i/>
                          <w:color w:val="FFFFFF" w:themeColor="background1"/>
                          <w:sz w:val="40"/>
                          <w:szCs w:val="40"/>
                        </w:rPr>
                        <w:t xml:space="preserve"> and other staff working in or with clusters</w:t>
                      </w:r>
                    </w:p>
                    <w:p w14:paraId="3FD5504B" w14:textId="112ECE73" w:rsidR="00263EBD" w:rsidRDefault="00263EBD" w:rsidP="006B6B7E">
                      <w:pPr>
                        <w:rPr>
                          <w:rFonts w:ascii="Verdana" w:hAnsi="Verdana"/>
                          <w:b/>
                          <w:color w:val="FFFFFF" w:themeColor="background1"/>
                          <w:sz w:val="40"/>
                          <w:szCs w:val="40"/>
                        </w:rPr>
                      </w:pPr>
                    </w:p>
                    <w:p w14:paraId="5241B798" w14:textId="77777777" w:rsidR="00263EBD" w:rsidRDefault="00263EBD" w:rsidP="006B6B7E">
                      <w:pPr>
                        <w:jc w:val="right"/>
                        <w:rPr>
                          <w:rFonts w:ascii="Verdana" w:hAnsi="Verdana"/>
                          <w:b/>
                          <w:color w:val="FFFFFF" w:themeColor="background1"/>
                          <w:sz w:val="40"/>
                          <w:szCs w:val="40"/>
                        </w:rPr>
                      </w:pPr>
                    </w:p>
                    <w:p w14:paraId="5FF88C08" w14:textId="7C532AF9" w:rsidR="00263EBD" w:rsidRDefault="00263EBD" w:rsidP="006B6B7E">
                      <w:pPr>
                        <w:jc w:val="right"/>
                        <w:rPr>
                          <w:rFonts w:ascii="Verdana" w:hAnsi="Verdana"/>
                          <w:b/>
                          <w:color w:val="FFFFFF" w:themeColor="background1"/>
                          <w:sz w:val="40"/>
                          <w:szCs w:val="40"/>
                        </w:rPr>
                      </w:pPr>
                    </w:p>
                    <w:p w14:paraId="1DA47FA1" w14:textId="4AC10FFD" w:rsidR="00BA4579" w:rsidRDefault="00BA4579" w:rsidP="006B6B7E">
                      <w:pPr>
                        <w:jc w:val="right"/>
                        <w:rPr>
                          <w:rFonts w:ascii="Verdana" w:hAnsi="Verdana"/>
                          <w:b/>
                          <w:color w:val="FFFFFF" w:themeColor="background1"/>
                          <w:sz w:val="40"/>
                          <w:szCs w:val="40"/>
                        </w:rPr>
                      </w:pPr>
                    </w:p>
                    <w:p w14:paraId="6A42B7E9" w14:textId="3237BBB8" w:rsidR="00263EBD" w:rsidRPr="006B6B7E" w:rsidRDefault="00526059" w:rsidP="001E7717">
                      <w:pPr>
                        <w:ind w:right="291"/>
                        <w:jc w:val="right"/>
                        <w:rPr>
                          <w:rFonts w:ascii="Verdana" w:hAnsi="Verdana"/>
                          <w:b/>
                          <w:color w:val="FFFFFF" w:themeColor="background1"/>
                          <w:sz w:val="32"/>
                          <w:szCs w:val="32"/>
                        </w:rPr>
                      </w:pPr>
                      <w:r>
                        <w:rPr>
                          <w:rFonts w:ascii="Verdana" w:hAnsi="Verdana"/>
                          <w:b/>
                          <w:color w:val="FFFFFF" w:themeColor="background1"/>
                          <w:sz w:val="32"/>
                          <w:szCs w:val="32"/>
                        </w:rPr>
                        <w:t>Updated September</w:t>
                      </w:r>
                      <w:r w:rsidR="00263EBD" w:rsidRPr="006B6B7E">
                        <w:rPr>
                          <w:rFonts w:ascii="Verdana" w:hAnsi="Verdana"/>
                          <w:b/>
                          <w:color w:val="FFFFFF" w:themeColor="background1"/>
                          <w:sz w:val="32"/>
                          <w:szCs w:val="32"/>
                        </w:rPr>
                        <w:t xml:space="preserve"> 2023</w:t>
                      </w:r>
                      <w:r w:rsidR="00263EBD">
                        <w:rPr>
                          <w:rFonts w:ascii="Verdana" w:hAnsi="Verdana"/>
                          <w:b/>
                          <w:color w:val="FFFFFF" w:themeColor="background1"/>
                          <w:sz w:val="32"/>
                          <w:szCs w:val="32"/>
                        </w:rPr>
                        <w:t xml:space="preserve">   </w:t>
                      </w:r>
                    </w:p>
                    <w:p w14:paraId="5EE03818" w14:textId="77777777" w:rsidR="00263EBD" w:rsidRPr="00DC17B0" w:rsidRDefault="00263EBD" w:rsidP="0061473A">
                      <w:pPr>
                        <w:jc w:val="center"/>
                        <w:rPr>
                          <w:rFonts w:ascii="Verdana" w:hAnsi="Verdana"/>
                          <w:b/>
                          <w:color w:val="34B9CE"/>
                          <w:sz w:val="68"/>
                          <w:szCs w:val="68"/>
                        </w:rPr>
                      </w:pPr>
                    </w:p>
                    <w:p w14:paraId="5AD4E3A8" w14:textId="0D540402" w:rsidR="00263EBD" w:rsidRDefault="00263EBD" w:rsidP="0061473A">
                      <w:pPr>
                        <w:jc w:val="center"/>
                        <w:rPr>
                          <w:rFonts w:ascii="Ubuntu" w:hAnsi="Ubuntu"/>
                          <w:color w:val="34B9CE"/>
                          <w:sz w:val="68"/>
                          <w:szCs w:val="68"/>
                        </w:rPr>
                      </w:pPr>
                      <w:r>
                        <w:rPr>
                          <w:rFonts w:ascii="Ubuntu" w:hAnsi="Ubuntu"/>
                          <w:color w:val="34B9CE"/>
                          <w:sz w:val="68"/>
                          <w:szCs w:val="68"/>
                        </w:rPr>
                        <w:t xml:space="preserve">    </w:t>
                      </w:r>
                    </w:p>
                    <w:p w14:paraId="342E964C" w14:textId="77777777" w:rsidR="00263EBD" w:rsidRPr="006063F1" w:rsidRDefault="00263EBD" w:rsidP="0059518D">
                      <w:pPr>
                        <w:rPr>
                          <w:rFonts w:ascii="Ubuntu" w:hAnsi="Ubuntu"/>
                          <w:color w:val="34B9CE"/>
                          <w:sz w:val="68"/>
                          <w:szCs w:val="68"/>
                        </w:rPr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  <w:r w:rsidR="0029115A" w:rsidRPr="00D02044">
        <w:rPr>
          <w:rFonts w:ascii="Ubuntu" w:hAnsi="Ubuntu"/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43392" behindDoc="0" locked="0" layoutInCell="1" allowOverlap="1" wp14:anchorId="6839E374" wp14:editId="636A18A2">
                <wp:simplePos x="0" y="0"/>
                <wp:positionH relativeFrom="column">
                  <wp:posOffset>-631190</wp:posOffset>
                </wp:positionH>
                <wp:positionV relativeFrom="paragraph">
                  <wp:posOffset>88265</wp:posOffset>
                </wp:positionV>
                <wp:extent cx="3759200" cy="1384300"/>
                <wp:effectExtent l="0" t="0" r="0" b="0"/>
                <wp:wrapNone/>
                <wp:docPr id="36" name="Text Box 3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759200" cy="138430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7322ECEB" w14:textId="77777777" w:rsidR="00263EBD" w:rsidRDefault="00263EBD" w:rsidP="00045DEA">
                            <w:pPr>
                              <w:ind w:left="426"/>
                            </w:pPr>
                            <w:r>
                              <w:rPr>
                                <w:noProof/>
                                <w:lang w:eastAsia="en-GB"/>
                              </w:rPr>
                              <w:drawing>
                                <wp:inline distT="0" distB="0" distL="0" distR="0" wp14:anchorId="79207A0A" wp14:editId="5305F0EE">
                                  <wp:extent cx="2692800" cy="831600"/>
                                  <wp:effectExtent l="0" t="0" r="0" b="6985"/>
                                  <wp:docPr id="21" name="Picture 21" descr="Text&#10;&#10;Description automatically generated with medium confidence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7" name="Picture 37" descr="Text&#10;&#10;Description automatically generated with medium confidence"/>
                                          <pic:cNvPicPr/>
                                        </pic:nvPicPr>
                                        <pic:blipFill>
                                          <a:blip r:embed="rId13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2692800" cy="83160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839E374" id="Text Box 36" o:spid="_x0000_s1028" type="#_x0000_t202" style="position:absolute;left:0;text-align:left;margin-left:-49.7pt;margin-top:6.95pt;width:296pt;height:109pt;z-index:25164339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" filled="f" stroked="f" strokeweight=".5pt">
                <v:textbox>
                  <w:txbxContent>
                    <w:p w14:paraId="7322ECEB" w14:textId="77777777" w:rsidR="00263EBD" w:rsidRDefault="00263EBD" w:rsidP="00045DEA">
                      <w:pPr>
                        <w:ind w:left="426"/>
                      </w:pPr>
                      <w:r>
                        <w:rPr>
                          <w:noProof/>
                          <w:lang w:eastAsia="en-GB"/>
                        </w:rPr>
                        <w:drawing>
                          <wp:inline distT="0" distB="0" distL="0" distR="0" wp14:anchorId="79207A0A" wp14:editId="5305F0EE">
                            <wp:extent cx="2692800" cy="831600"/>
                            <wp:effectExtent l="0" t="0" r="0" b="6985"/>
                            <wp:docPr id="21" name="Picture 21" descr="Text&#10;&#10;Description automatically generated with medium confidence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37" name="Picture 37" descr="Text&#10;&#10;Description automatically generated with medium confidence"/>
                                    <pic:cNvPicPr/>
                                  </pic:nvPicPr>
                                  <pic:blipFill>
                                    <a:blip r:embed="rId14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>
                                      <a:off x="0" y="0"/>
                                      <a:ext cx="2692800" cy="831600"/>
                                    </a:xfrm>
                                    <a:prstGeom prst="rect">
                                      <a:avLst/>
                                    </a:prstGeom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</w:txbxContent>
                </v:textbox>
              </v:shape>
            </w:pict>
          </mc:Fallback>
        </mc:AlternateContent>
      </w:r>
      <w:r w:rsidR="002811BB" w:rsidRPr="00D02044">
        <w:rPr>
          <w:rFonts w:ascii="Ubuntu" w:hAnsi="Ubuntu"/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41344" behindDoc="0" locked="0" layoutInCell="1" allowOverlap="1" wp14:anchorId="62FF8193" wp14:editId="56D21073">
                <wp:simplePos x="0" y="0"/>
                <wp:positionH relativeFrom="column">
                  <wp:posOffset>2175510</wp:posOffset>
                </wp:positionH>
                <wp:positionV relativeFrom="paragraph">
                  <wp:posOffset>9511665</wp:posOffset>
                </wp:positionV>
                <wp:extent cx="4394200" cy="1003300"/>
                <wp:effectExtent l="0" t="0" r="0" b="0"/>
                <wp:wrapNone/>
                <wp:docPr id="26" name="Text Box 2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394200" cy="100330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633685A7" w14:textId="03B8DAB9" w:rsidR="00263EBD" w:rsidRPr="0059518D" w:rsidRDefault="00263EBD" w:rsidP="0029115A">
                            <w:pPr>
                              <w:jc w:val="right"/>
                              <w:rPr>
                                <w:color w:val="FFFFFF" w:themeColor="background1"/>
                                <w14:textFill>
                                  <w14:noFill/>
                                </w14:textFill>
                              </w:rPr>
                            </w:pPr>
                            <w:r w:rsidRPr="0015002C">
                              <w:rPr>
                                <w:noProof/>
                                <w:lang w:eastAsia="en-GB"/>
                              </w:rPr>
                              <w:drawing>
                                <wp:inline distT="0" distB="0" distL="0" distR="0" wp14:anchorId="427B8CBF" wp14:editId="75EF6D45">
                                  <wp:extent cx="4204970" cy="935869"/>
                                  <wp:effectExtent l="0" t="0" r="5080" b="0"/>
                                  <wp:docPr id="599011399" name="Picture 599011399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12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 rotWithShape="1">
                                          <a:blip r:embed="rId15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 l="29056" t="892"/>
                                          <a:stretch/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4205557" cy="936000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  <a:extLst>
                                            <a:ext uri="{53640926-AAD7-44D8-BBD7-CCE9431645EC}">
                                              <a14:shadowObscured xmlns:a14="http://schemas.microsoft.com/office/drawing/2010/main"/>
                                            </a:ext>
                                          </a:extLst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2FF8193" id="Text Box 26" o:spid="_x0000_s1029" type="#_x0000_t202" style="position:absolute;left:0;text-align:left;margin-left:171.3pt;margin-top:748.95pt;width:346pt;height:79pt;z-index:2516413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" filled="f" stroked="f" strokeweight=".5pt">
                <v:textbox>
                  <w:txbxContent>
                    <w:p w14:paraId="633685A7" w14:textId="03B8DAB9" w:rsidR="00263EBD" w:rsidRPr="0059518D" w:rsidRDefault="00263EBD" w:rsidP="0029115A">
                      <w:pPr>
                        <w:jc w:val="right"/>
                        <w:rPr>
                          <w:color w:val="FFFFFF" w:themeColor="background1"/>
                          <w14:textFill>
                            <w14:noFill/>
                          </w14:textFill>
                        </w:rPr>
                      </w:pPr>
                      <w:r w:rsidRPr="0015002C">
                        <w:rPr>
                          <w:noProof/>
                          <w:lang w:eastAsia="en-GB"/>
                        </w:rPr>
                        <w:drawing>
                          <wp:inline distT="0" distB="0" distL="0" distR="0" wp14:anchorId="427B8CBF" wp14:editId="75EF6D45">
                            <wp:extent cx="4204970" cy="935869"/>
                            <wp:effectExtent l="0" t="0" r="5080" b="0"/>
                            <wp:docPr id="599011399" name="Picture 599011399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12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 rotWithShape="1">
                                    <a:blip r:embed="rId16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 l="29056" t="892"/>
                                    <a:stretch/>
                                  </pic:blipFill>
                                  <pic:spPr bwMode="auto">
                                    <a:xfrm>
                                      <a:off x="0" y="0"/>
                                      <a:ext cx="4205557" cy="936000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  <a:extLst>
                                      <a:ext uri="{53640926-AAD7-44D8-BBD7-CCE9431645EC}">
                                        <a14:shadowObscured xmlns:a14="http://schemas.microsoft.com/office/drawing/2010/main"/>
                                      </a:ext>
                                    </a:extLst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</w:txbxContent>
                </v:textbox>
              </v:shape>
            </w:pict>
          </mc:Fallback>
        </mc:AlternateContent>
      </w:r>
      <w:r w:rsidR="00265FEC" w:rsidRPr="00D02044">
        <w:rPr>
          <w:rFonts w:ascii="Ubuntu" w:hAnsi="Ubuntu"/>
          <w:noProof/>
          <w:lang w:eastAsia="en-GB"/>
        </w:rPr>
        <w:drawing>
          <wp:inline distT="0" distB="0" distL="0" distR="0" wp14:anchorId="43C13700" wp14:editId="6AC8C9E7">
            <wp:extent cx="8013469" cy="10680065"/>
            <wp:effectExtent l="19050" t="19050" r="26035" b="26035"/>
            <wp:docPr id="22" name="Picture 22" descr="Icon&#10;&#10;Description automatically generated with medium confidenc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2" name="Picture 22" descr="Icon&#10;&#10;Description automatically generated with medium confidence"/>
                    <pic:cNvPicPr/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8015176" cy="10682340"/>
                    </a:xfrm>
                    <a:prstGeom prst="rect">
                      <a:avLst/>
                    </a:prstGeom>
                    <a:solidFill>
                      <a:schemeClr val="accent1">
                        <a:lumMod val="50000"/>
                        <a:alpha val="0"/>
                      </a:schemeClr>
                    </a:solidFill>
                    <a:ln>
                      <a:solidFill>
                        <a:schemeClr val="accent1">
                          <a:lumMod val="50000"/>
                        </a:schemeClr>
                      </a:solidFill>
                    </a:ln>
                  </pic:spPr>
                </pic:pic>
              </a:graphicData>
            </a:graphic>
          </wp:inline>
        </w:drawing>
      </w:r>
    </w:p>
    <w:p w14:paraId="34AD26FC" w14:textId="77777777" w:rsidR="001E7717" w:rsidRDefault="001E7717" w:rsidP="001E7717">
      <w:pPr>
        <w:pStyle w:val="Heading1"/>
        <w:spacing w:before="0" w:line="240" w:lineRule="auto"/>
        <w:ind w:left="284"/>
        <w:rPr>
          <w:rFonts w:cs="Arial"/>
          <w:color w:val="1F4E79" w:themeColor="accent5" w:themeShade="80"/>
          <w:sz w:val="30"/>
          <w:szCs w:val="30"/>
        </w:rPr>
      </w:pPr>
      <w:bookmarkStart w:id="0" w:name="_Toc133448224"/>
    </w:p>
    <w:p w14:paraId="694FEC9B" w14:textId="78DF96E7" w:rsidR="00205557" w:rsidRPr="004E4DD1" w:rsidRDefault="006B6B7E" w:rsidP="001E7717">
      <w:pPr>
        <w:pStyle w:val="Heading1"/>
        <w:spacing w:before="0" w:line="240" w:lineRule="auto"/>
        <w:ind w:left="284"/>
        <w:rPr>
          <w:rFonts w:cs="Arial"/>
          <w:color w:val="1F4E79" w:themeColor="accent5" w:themeShade="80"/>
          <w:sz w:val="30"/>
          <w:szCs w:val="30"/>
        </w:rPr>
      </w:pPr>
      <w:r>
        <w:rPr>
          <w:rFonts w:cs="Arial"/>
          <w:color w:val="1F4E79" w:themeColor="accent5" w:themeShade="80"/>
          <w:sz w:val="30"/>
          <w:szCs w:val="30"/>
        </w:rPr>
        <w:t>Introduction</w:t>
      </w:r>
    </w:p>
    <w:bookmarkEnd w:id="0"/>
    <w:p w14:paraId="08C344AC" w14:textId="77777777" w:rsidR="00205557" w:rsidRPr="004B2E01" w:rsidRDefault="00205557" w:rsidP="00205557">
      <w:pPr>
        <w:rPr>
          <w:rFonts w:ascii="Verdana" w:hAnsi="Verdana"/>
          <w:sz w:val="23"/>
          <w:szCs w:val="23"/>
        </w:rPr>
      </w:pPr>
    </w:p>
    <w:p w14:paraId="722519FA" w14:textId="518EB273" w:rsidR="00BE0917" w:rsidRPr="00971B3E" w:rsidRDefault="006B6B7E" w:rsidP="00971B3E">
      <w:pPr>
        <w:pStyle w:val="Body"/>
        <w:spacing w:after="0" w:line="276" w:lineRule="auto"/>
        <w:ind w:left="284" w:right="227"/>
        <w:jc w:val="both"/>
        <w:rPr>
          <w:rFonts w:ascii="Verdana" w:hAnsi="Verdana"/>
          <w:sz w:val="23"/>
          <w:szCs w:val="23"/>
        </w:rPr>
      </w:pPr>
      <w:r w:rsidRPr="00971B3E">
        <w:rPr>
          <w:rFonts w:ascii="Verdana" w:hAnsi="Verdana"/>
          <w:sz w:val="23"/>
          <w:szCs w:val="23"/>
        </w:rPr>
        <w:t>This is</w:t>
      </w:r>
      <w:r w:rsidR="00BE0917" w:rsidRPr="00971B3E">
        <w:rPr>
          <w:rFonts w:ascii="Verdana" w:hAnsi="Verdana"/>
          <w:sz w:val="23"/>
          <w:szCs w:val="23"/>
        </w:rPr>
        <w:t xml:space="preserve"> a </w:t>
      </w:r>
      <w:r w:rsidR="00812816">
        <w:rPr>
          <w:rFonts w:ascii="Verdana" w:hAnsi="Verdana"/>
          <w:b/>
          <w:i/>
          <w:color w:val="0070C0"/>
          <w:sz w:val="23"/>
          <w:szCs w:val="23"/>
        </w:rPr>
        <w:t>Summary &amp; handbooks content</w:t>
      </w:r>
      <w:r w:rsidR="00BE0917" w:rsidRPr="00971B3E">
        <w:rPr>
          <w:rFonts w:ascii="Verdana" w:hAnsi="Verdana"/>
          <w:b/>
          <w:i/>
          <w:color w:val="0070C0"/>
          <w:sz w:val="23"/>
          <w:szCs w:val="23"/>
        </w:rPr>
        <w:t xml:space="preserve"> </w:t>
      </w:r>
      <w:r w:rsidR="00BA4579" w:rsidRPr="00971B3E">
        <w:rPr>
          <w:rFonts w:ascii="Verdana" w:hAnsi="Verdana"/>
          <w:sz w:val="23"/>
          <w:szCs w:val="23"/>
        </w:rPr>
        <w:t xml:space="preserve">for </w:t>
      </w:r>
      <w:r w:rsidRPr="00971B3E">
        <w:rPr>
          <w:rFonts w:ascii="Verdana" w:hAnsi="Verdana"/>
          <w:sz w:val="23"/>
          <w:szCs w:val="23"/>
        </w:rPr>
        <w:t xml:space="preserve">a </w:t>
      </w:r>
      <w:r w:rsidR="006F1A54" w:rsidRPr="00971B3E">
        <w:rPr>
          <w:rFonts w:ascii="Verdana" w:hAnsi="Verdana"/>
          <w:sz w:val="23"/>
          <w:szCs w:val="23"/>
        </w:rPr>
        <w:t>collection</w:t>
      </w:r>
      <w:r w:rsidRPr="00971B3E">
        <w:rPr>
          <w:rFonts w:ascii="Verdana" w:hAnsi="Verdana"/>
          <w:sz w:val="23"/>
          <w:szCs w:val="23"/>
        </w:rPr>
        <w:t xml:space="preserve"> of </w:t>
      </w:r>
      <w:r w:rsidR="00BA4579" w:rsidRPr="00971B3E">
        <w:rPr>
          <w:rFonts w:ascii="Verdana" w:hAnsi="Verdana"/>
          <w:sz w:val="23"/>
          <w:szCs w:val="23"/>
        </w:rPr>
        <w:t xml:space="preserve">three </w:t>
      </w:r>
      <w:r w:rsidR="00BE0917" w:rsidRPr="00971B3E">
        <w:rPr>
          <w:rFonts w:ascii="Verdana" w:hAnsi="Verdana"/>
          <w:b/>
          <w:i/>
          <w:color w:val="0070C0"/>
          <w:sz w:val="23"/>
          <w:szCs w:val="23"/>
        </w:rPr>
        <w:t>CLUSTER WORKING IN WALES Handbooks</w:t>
      </w:r>
      <w:r w:rsidR="00BE0917" w:rsidRPr="00971B3E">
        <w:rPr>
          <w:rFonts w:ascii="Verdana" w:hAnsi="Verdana"/>
          <w:sz w:val="23"/>
          <w:szCs w:val="23"/>
        </w:rPr>
        <w:t xml:space="preserve"> </w:t>
      </w:r>
      <w:r w:rsidRPr="00971B3E">
        <w:rPr>
          <w:rFonts w:ascii="Verdana" w:hAnsi="Verdana"/>
          <w:sz w:val="23"/>
          <w:szCs w:val="23"/>
        </w:rPr>
        <w:t xml:space="preserve">produced by the Primary and Community Care Development and Innovation Hub, Public Health Wales.  </w:t>
      </w:r>
    </w:p>
    <w:p w14:paraId="3B4D2A70" w14:textId="77777777" w:rsidR="00BE0917" w:rsidRPr="00971B3E" w:rsidRDefault="00BE0917" w:rsidP="00971B3E">
      <w:pPr>
        <w:pStyle w:val="Body"/>
        <w:spacing w:after="0" w:line="276" w:lineRule="auto"/>
        <w:ind w:left="284" w:right="227"/>
        <w:jc w:val="both"/>
        <w:rPr>
          <w:rFonts w:ascii="Verdana" w:hAnsi="Verdana"/>
          <w:sz w:val="23"/>
          <w:szCs w:val="23"/>
        </w:rPr>
      </w:pPr>
    </w:p>
    <w:p w14:paraId="28BD3CD4" w14:textId="7BB61DF5" w:rsidR="00BE0917" w:rsidRPr="00971B3E" w:rsidRDefault="006F1A54" w:rsidP="00971B3E">
      <w:pPr>
        <w:pStyle w:val="Body"/>
        <w:spacing w:after="0" w:line="276" w:lineRule="auto"/>
        <w:ind w:left="284" w:right="226"/>
        <w:jc w:val="both"/>
        <w:rPr>
          <w:rFonts w:ascii="Verdana" w:hAnsi="Verdana"/>
          <w:color w:val="auto"/>
          <w:sz w:val="23"/>
          <w:szCs w:val="23"/>
        </w:rPr>
      </w:pPr>
      <w:r w:rsidRPr="00971B3E">
        <w:rPr>
          <w:rFonts w:ascii="Verdana" w:hAnsi="Verdana"/>
          <w:color w:val="auto"/>
          <w:sz w:val="23"/>
          <w:szCs w:val="23"/>
        </w:rPr>
        <w:t>This summary</w:t>
      </w:r>
      <w:r w:rsidR="00BE0917" w:rsidRPr="00971B3E">
        <w:rPr>
          <w:rFonts w:ascii="Verdana" w:hAnsi="Verdana"/>
          <w:color w:val="auto"/>
          <w:sz w:val="23"/>
          <w:szCs w:val="23"/>
        </w:rPr>
        <w:t xml:space="preserve"> provides an overview of the contents all the set of handbooks. Each</w:t>
      </w:r>
      <w:r w:rsidR="00BE0917" w:rsidRPr="00971B3E">
        <w:rPr>
          <w:rFonts w:ascii="Verdana" w:hAnsi="Verdana"/>
          <w:b/>
          <w:i/>
          <w:color w:val="auto"/>
          <w:sz w:val="23"/>
          <w:szCs w:val="23"/>
        </w:rPr>
        <w:t xml:space="preserve"> </w:t>
      </w:r>
      <w:r w:rsidR="00BE0917" w:rsidRPr="00971B3E">
        <w:rPr>
          <w:rFonts w:ascii="Verdana" w:hAnsi="Verdana"/>
          <w:color w:val="auto"/>
          <w:sz w:val="23"/>
          <w:szCs w:val="23"/>
        </w:rPr>
        <w:t>handbook has been designed to cover a different theme.</w:t>
      </w:r>
    </w:p>
    <w:p w14:paraId="4A2E0299" w14:textId="7F632294" w:rsidR="006946C3" w:rsidRPr="004B2E01" w:rsidRDefault="006946C3" w:rsidP="00AF10E1">
      <w:pPr>
        <w:pStyle w:val="Body"/>
        <w:spacing w:after="0" w:line="276" w:lineRule="auto"/>
        <w:ind w:right="227"/>
        <w:jc w:val="both"/>
        <w:rPr>
          <w:rFonts w:ascii="Verdana" w:hAnsi="Verdana"/>
          <w:color w:val="auto"/>
          <w:sz w:val="30"/>
          <w:szCs w:val="30"/>
        </w:rPr>
      </w:pPr>
    </w:p>
    <w:p w14:paraId="23C3E067" w14:textId="26303B2E" w:rsidR="006946C3" w:rsidRDefault="006946C3" w:rsidP="00AF10E1">
      <w:pPr>
        <w:pStyle w:val="Body"/>
        <w:spacing w:after="0" w:line="240" w:lineRule="auto"/>
        <w:ind w:left="284"/>
        <w:rPr>
          <w:rFonts w:ascii="Verdana" w:hAnsi="Verdana"/>
          <w:b/>
          <w:color w:val="002060"/>
          <w:sz w:val="30"/>
          <w:szCs w:val="30"/>
        </w:rPr>
      </w:pPr>
      <w:r w:rsidRPr="001E7717">
        <w:rPr>
          <w:rFonts w:ascii="Verdana" w:hAnsi="Verdana"/>
          <w:b/>
          <w:color w:val="002060"/>
          <w:sz w:val="30"/>
          <w:szCs w:val="30"/>
        </w:rPr>
        <w:t>The handbooks as a set of resources</w:t>
      </w:r>
    </w:p>
    <w:p w14:paraId="235B1DF8" w14:textId="77777777" w:rsidR="00AF10E1" w:rsidRPr="004B2E01" w:rsidRDefault="00AF10E1" w:rsidP="00AF10E1">
      <w:pPr>
        <w:pStyle w:val="Body"/>
        <w:spacing w:after="0" w:line="240" w:lineRule="auto"/>
        <w:ind w:left="284"/>
        <w:rPr>
          <w:rFonts w:ascii="Verdana" w:hAnsi="Verdana"/>
          <w:b/>
          <w:color w:val="002060"/>
          <w:sz w:val="23"/>
          <w:szCs w:val="23"/>
        </w:rPr>
      </w:pPr>
    </w:p>
    <w:p w14:paraId="7D8D738C" w14:textId="7E0C18E1" w:rsidR="00AF10E1" w:rsidRPr="004B2E01" w:rsidRDefault="006946C3" w:rsidP="00AF10E1">
      <w:pPr>
        <w:spacing w:line="276" w:lineRule="auto"/>
        <w:ind w:left="284" w:right="403"/>
        <w:jc w:val="both"/>
        <w:rPr>
          <w:rFonts w:ascii="Verdana" w:hAnsi="Verdana"/>
          <w:sz w:val="23"/>
          <w:szCs w:val="23"/>
        </w:rPr>
      </w:pPr>
      <w:r w:rsidRPr="004B2E01">
        <w:rPr>
          <w:rFonts w:ascii="Verdana" w:hAnsi="Verdana"/>
          <w:sz w:val="23"/>
          <w:szCs w:val="23"/>
        </w:rPr>
        <w:t xml:space="preserve">The handbooks provide practical advice for use by anyone new to a cluster or professional collaborative leadership role or anyone who wants to include cluster working as part of their work. The ideas and advice provided </w:t>
      </w:r>
      <w:r w:rsidR="006F1A54">
        <w:rPr>
          <w:rFonts w:ascii="Verdana" w:hAnsi="Verdana"/>
          <w:sz w:val="23"/>
          <w:szCs w:val="23"/>
        </w:rPr>
        <w:t>outlines</w:t>
      </w:r>
      <w:r w:rsidRPr="004B2E01">
        <w:rPr>
          <w:rFonts w:ascii="Verdana" w:hAnsi="Verdana"/>
          <w:sz w:val="23"/>
          <w:szCs w:val="23"/>
        </w:rPr>
        <w:t xml:space="preserve"> a foundation for your cluster work and will give you the basic tools and techniques for working in or with clusters.</w:t>
      </w:r>
    </w:p>
    <w:p w14:paraId="18120DDC" w14:textId="77777777" w:rsidR="00AF10E1" w:rsidRPr="004B2E01" w:rsidRDefault="00AF10E1" w:rsidP="00AF10E1">
      <w:pPr>
        <w:spacing w:line="276" w:lineRule="auto"/>
        <w:ind w:left="284" w:right="403"/>
        <w:jc w:val="both"/>
        <w:rPr>
          <w:rFonts w:ascii="Verdana" w:hAnsi="Verdana"/>
          <w:sz w:val="23"/>
          <w:szCs w:val="23"/>
        </w:rPr>
      </w:pPr>
    </w:p>
    <w:p w14:paraId="35A6A309" w14:textId="4A8604BC" w:rsidR="006946C3" w:rsidRPr="004B2E01" w:rsidRDefault="006946C3" w:rsidP="00AF10E1">
      <w:pPr>
        <w:spacing w:line="276" w:lineRule="auto"/>
        <w:ind w:left="284" w:right="403"/>
        <w:jc w:val="both"/>
        <w:rPr>
          <w:rFonts w:ascii="Verdana" w:hAnsi="Verdana"/>
          <w:sz w:val="23"/>
          <w:szCs w:val="23"/>
        </w:rPr>
      </w:pPr>
      <w:r w:rsidRPr="004B2E01">
        <w:rPr>
          <w:rFonts w:ascii="Verdana" w:hAnsi="Verdana"/>
          <w:sz w:val="23"/>
          <w:szCs w:val="23"/>
        </w:rPr>
        <w:t xml:space="preserve">These handbooks provide an initial ‘go to’ resource and complement any other resources that may be </w:t>
      </w:r>
      <w:r w:rsidR="006F1A54" w:rsidRPr="004B2E01">
        <w:rPr>
          <w:rFonts w:ascii="Verdana" w:hAnsi="Verdana"/>
          <w:sz w:val="23"/>
          <w:szCs w:val="23"/>
        </w:rPr>
        <w:t>produced</w:t>
      </w:r>
      <w:r w:rsidR="006F1A54">
        <w:rPr>
          <w:rFonts w:ascii="Verdana" w:hAnsi="Verdana"/>
          <w:sz w:val="23"/>
          <w:szCs w:val="23"/>
        </w:rPr>
        <w:t xml:space="preserve"> locally or</w:t>
      </w:r>
      <w:r w:rsidR="006F1A54" w:rsidRPr="004B2E01">
        <w:rPr>
          <w:rFonts w:ascii="Verdana" w:hAnsi="Verdana"/>
          <w:sz w:val="23"/>
          <w:szCs w:val="23"/>
        </w:rPr>
        <w:t xml:space="preserve"> </w:t>
      </w:r>
      <w:r w:rsidR="00B376B6" w:rsidRPr="004B2E01">
        <w:rPr>
          <w:rFonts w:ascii="Verdana" w:hAnsi="Verdana"/>
          <w:sz w:val="23"/>
          <w:szCs w:val="23"/>
        </w:rPr>
        <w:t>nationally</w:t>
      </w:r>
      <w:r w:rsidRPr="004B2E01">
        <w:rPr>
          <w:rFonts w:ascii="Verdana" w:hAnsi="Verdana"/>
          <w:sz w:val="23"/>
          <w:szCs w:val="23"/>
        </w:rPr>
        <w:t>.</w:t>
      </w:r>
    </w:p>
    <w:p w14:paraId="0CA0A8CC" w14:textId="0A8369F8" w:rsidR="00BE0917" w:rsidRPr="00BE0917" w:rsidRDefault="00BE0917" w:rsidP="00BE0917">
      <w:pPr>
        <w:jc w:val="center"/>
        <w:rPr>
          <w:rFonts w:ascii="Verdana" w:hAnsi="Verdana"/>
        </w:rPr>
      </w:pPr>
    </w:p>
    <w:p w14:paraId="7140C609" w14:textId="5017C1A1" w:rsidR="00526059" w:rsidRDefault="00526059" w:rsidP="00971B3E">
      <w:pPr>
        <w:spacing w:line="276" w:lineRule="auto"/>
        <w:ind w:left="284" w:right="261"/>
        <w:jc w:val="both"/>
        <w:rPr>
          <w:rFonts w:ascii="Verdana" w:hAnsi="Verdana"/>
          <w:sz w:val="23"/>
          <w:szCs w:val="23"/>
        </w:rPr>
      </w:pPr>
      <w:r w:rsidRPr="00526059">
        <w:rPr>
          <w:noProof/>
          <w:lang w:eastAsia="en-GB"/>
        </w:rPr>
        <w:drawing>
          <wp:anchor distT="0" distB="0" distL="114300" distR="114300" simplePos="0" relativeHeight="251659264" behindDoc="1" locked="0" layoutInCell="1" allowOverlap="1" wp14:anchorId="213AF24A" wp14:editId="5471748E">
            <wp:simplePos x="0" y="0"/>
            <wp:positionH relativeFrom="column">
              <wp:posOffset>4651375</wp:posOffset>
            </wp:positionH>
            <wp:positionV relativeFrom="paragraph">
              <wp:posOffset>52705</wp:posOffset>
            </wp:positionV>
            <wp:extent cx="869950" cy="1223645"/>
            <wp:effectExtent l="171450" t="171450" r="349250" b="338455"/>
            <wp:wrapTight wrapText="bothSides">
              <wp:wrapPolygon edited="0">
                <wp:start x="4257" y="-3026"/>
                <wp:lineTo x="-3784" y="-2354"/>
                <wp:lineTo x="-4257" y="22530"/>
                <wp:lineTo x="-2365" y="24548"/>
                <wp:lineTo x="3784" y="26902"/>
                <wp:lineTo x="4257" y="27574"/>
                <wp:lineTo x="21758" y="27574"/>
                <wp:lineTo x="22231" y="26902"/>
                <wp:lineTo x="28380" y="24548"/>
                <wp:lineTo x="30272" y="19504"/>
                <wp:lineTo x="29799" y="2018"/>
                <wp:lineTo x="23650" y="-2354"/>
                <wp:lineTo x="21758" y="-3026"/>
                <wp:lineTo x="4257" y="-3026"/>
              </wp:wrapPolygon>
            </wp:wrapTight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9916" t="29323" r="75958" b="11695"/>
                    <a:stretch/>
                  </pic:blipFill>
                  <pic:spPr bwMode="auto">
                    <a:xfrm>
                      <a:off x="0" y="0"/>
                      <a:ext cx="869950" cy="1223645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anchor>
        </w:drawing>
      </w:r>
      <w:r w:rsidRPr="00526059">
        <w:rPr>
          <w:noProof/>
          <w:lang w:eastAsia="en-GB"/>
        </w:rPr>
        <w:drawing>
          <wp:anchor distT="0" distB="0" distL="114300" distR="114300" simplePos="0" relativeHeight="251662336" behindDoc="1" locked="0" layoutInCell="1" allowOverlap="1" wp14:anchorId="57192A35" wp14:editId="475E1C3C">
            <wp:simplePos x="0" y="0"/>
            <wp:positionH relativeFrom="column">
              <wp:posOffset>3416935</wp:posOffset>
            </wp:positionH>
            <wp:positionV relativeFrom="paragraph">
              <wp:posOffset>52705</wp:posOffset>
            </wp:positionV>
            <wp:extent cx="864235" cy="1223645"/>
            <wp:effectExtent l="171450" t="171450" r="335915" b="338455"/>
            <wp:wrapTight wrapText="bothSides">
              <wp:wrapPolygon edited="0">
                <wp:start x="4285" y="-3026"/>
                <wp:lineTo x="-3809" y="-2354"/>
                <wp:lineTo x="-4285" y="22530"/>
                <wp:lineTo x="-2381" y="24548"/>
                <wp:lineTo x="3809" y="26902"/>
                <wp:lineTo x="4285" y="27574"/>
                <wp:lineTo x="21425" y="27574"/>
                <wp:lineTo x="21902" y="26902"/>
                <wp:lineTo x="28091" y="24548"/>
                <wp:lineTo x="29996" y="19504"/>
                <wp:lineTo x="29519" y="2018"/>
                <wp:lineTo x="23330" y="-2354"/>
                <wp:lineTo x="21425" y="-3026"/>
                <wp:lineTo x="4285" y="-3026"/>
              </wp:wrapPolygon>
            </wp:wrapTight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1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8531" t="28819" r="77842" b="12491"/>
                    <a:stretch/>
                  </pic:blipFill>
                  <pic:spPr bwMode="auto">
                    <a:xfrm>
                      <a:off x="0" y="0"/>
                      <a:ext cx="864235" cy="1223645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anchor>
        </w:drawing>
      </w:r>
      <w:r w:rsidRPr="00526059">
        <w:rPr>
          <w:noProof/>
          <w:lang w:eastAsia="en-GB"/>
        </w:rPr>
        <w:drawing>
          <wp:anchor distT="0" distB="0" distL="114300" distR="114300" simplePos="0" relativeHeight="251661312" behindDoc="1" locked="0" layoutInCell="1" allowOverlap="1" wp14:anchorId="3344A1F3" wp14:editId="4FCE8AC1">
            <wp:simplePos x="0" y="0"/>
            <wp:positionH relativeFrom="column">
              <wp:posOffset>2204085</wp:posOffset>
            </wp:positionH>
            <wp:positionV relativeFrom="paragraph">
              <wp:posOffset>55880</wp:posOffset>
            </wp:positionV>
            <wp:extent cx="855345" cy="1223645"/>
            <wp:effectExtent l="171450" t="171450" r="344805" b="338455"/>
            <wp:wrapTight wrapText="bothSides">
              <wp:wrapPolygon edited="0">
                <wp:start x="4330" y="-3026"/>
                <wp:lineTo x="-3849" y="-2354"/>
                <wp:lineTo x="-4330" y="22530"/>
                <wp:lineTo x="-2405" y="24548"/>
                <wp:lineTo x="3849" y="26902"/>
                <wp:lineTo x="4330" y="27574"/>
                <wp:lineTo x="21648" y="27574"/>
                <wp:lineTo x="22129" y="26902"/>
                <wp:lineTo x="28383" y="24548"/>
                <wp:lineTo x="30307" y="19504"/>
                <wp:lineTo x="29826" y="2018"/>
                <wp:lineTo x="23572" y="-2354"/>
                <wp:lineTo x="21648" y="-3026"/>
                <wp:lineTo x="4330" y="-3026"/>
              </wp:wrapPolygon>
            </wp:wrapTight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2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8507" t="28985" r="77897" b="11526"/>
                    <a:stretch/>
                  </pic:blipFill>
                  <pic:spPr bwMode="auto">
                    <a:xfrm>
                      <a:off x="0" y="0"/>
                      <a:ext cx="855345" cy="1223645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</wp:anchor>
        </w:drawing>
      </w:r>
      <w:r w:rsidRPr="00526059">
        <w:rPr>
          <w:noProof/>
          <w:lang w:eastAsia="en-GB"/>
        </w:rPr>
        <w:drawing>
          <wp:anchor distT="0" distB="0" distL="114300" distR="114300" simplePos="0" relativeHeight="251660288" behindDoc="1" locked="0" layoutInCell="1" allowOverlap="1" wp14:anchorId="24B87E94" wp14:editId="03FFAA17">
            <wp:simplePos x="0" y="0"/>
            <wp:positionH relativeFrom="column">
              <wp:posOffset>980440</wp:posOffset>
            </wp:positionH>
            <wp:positionV relativeFrom="paragraph">
              <wp:posOffset>57150</wp:posOffset>
            </wp:positionV>
            <wp:extent cx="855345" cy="1223645"/>
            <wp:effectExtent l="171450" t="171450" r="344805" b="338455"/>
            <wp:wrapTight wrapText="bothSides">
              <wp:wrapPolygon edited="0">
                <wp:start x="4330" y="-3026"/>
                <wp:lineTo x="-3849" y="-2354"/>
                <wp:lineTo x="-4330" y="22530"/>
                <wp:lineTo x="-2405" y="24548"/>
                <wp:lineTo x="3849" y="26902"/>
                <wp:lineTo x="4330" y="27574"/>
                <wp:lineTo x="21648" y="27574"/>
                <wp:lineTo x="22129" y="26902"/>
                <wp:lineTo x="28383" y="24548"/>
                <wp:lineTo x="30307" y="19504"/>
                <wp:lineTo x="29826" y="2018"/>
                <wp:lineTo x="23572" y="-2354"/>
                <wp:lineTo x="21648" y="-3026"/>
                <wp:lineTo x="4330" y="-3026"/>
              </wp:wrapPolygon>
            </wp:wrapTight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2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8364" t="28986" r="78008" b="11695"/>
                    <a:stretch/>
                  </pic:blipFill>
                  <pic:spPr bwMode="auto">
                    <a:xfrm>
                      <a:off x="0" y="0"/>
                      <a:ext cx="855345" cy="1223645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anchor>
        </w:drawing>
      </w:r>
    </w:p>
    <w:p w14:paraId="148B2E04" w14:textId="50BDD084" w:rsidR="00526059" w:rsidRDefault="00526059" w:rsidP="00971B3E">
      <w:pPr>
        <w:spacing w:line="276" w:lineRule="auto"/>
        <w:ind w:left="284" w:right="261"/>
        <w:jc w:val="both"/>
        <w:rPr>
          <w:rFonts w:ascii="Verdana" w:hAnsi="Verdana"/>
          <w:sz w:val="23"/>
          <w:szCs w:val="23"/>
        </w:rPr>
      </w:pPr>
    </w:p>
    <w:p w14:paraId="5345A4D2" w14:textId="77777777" w:rsidR="00526059" w:rsidRDefault="00526059" w:rsidP="00971B3E">
      <w:pPr>
        <w:spacing w:line="276" w:lineRule="auto"/>
        <w:ind w:left="284" w:right="261"/>
        <w:jc w:val="both"/>
        <w:rPr>
          <w:rFonts w:ascii="Verdana" w:hAnsi="Verdana"/>
          <w:sz w:val="23"/>
          <w:szCs w:val="23"/>
        </w:rPr>
      </w:pPr>
    </w:p>
    <w:p w14:paraId="2DE2CB7F" w14:textId="77777777" w:rsidR="00526059" w:rsidRDefault="00526059" w:rsidP="00971B3E">
      <w:pPr>
        <w:spacing w:line="276" w:lineRule="auto"/>
        <w:ind w:left="284" w:right="261"/>
        <w:jc w:val="both"/>
        <w:rPr>
          <w:rFonts w:ascii="Verdana" w:hAnsi="Verdana"/>
          <w:sz w:val="23"/>
          <w:szCs w:val="23"/>
        </w:rPr>
      </w:pPr>
    </w:p>
    <w:p w14:paraId="3F639C2C" w14:textId="77777777" w:rsidR="00526059" w:rsidRDefault="00526059" w:rsidP="00971B3E">
      <w:pPr>
        <w:spacing w:line="276" w:lineRule="auto"/>
        <w:ind w:left="284" w:right="261"/>
        <w:jc w:val="both"/>
        <w:rPr>
          <w:rFonts w:ascii="Verdana" w:hAnsi="Verdana"/>
          <w:sz w:val="23"/>
          <w:szCs w:val="23"/>
        </w:rPr>
      </w:pPr>
    </w:p>
    <w:p w14:paraId="192FF8B3" w14:textId="77777777" w:rsidR="00526059" w:rsidRDefault="00526059" w:rsidP="00971B3E">
      <w:pPr>
        <w:spacing w:line="276" w:lineRule="auto"/>
        <w:ind w:left="284" w:right="261"/>
        <w:jc w:val="both"/>
        <w:rPr>
          <w:rFonts w:ascii="Verdana" w:hAnsi="Verdana"/>
          <w:sz w:val="23"/>
          <w:szCs w:val="23"/>
        </w:rPr>
      </w:pPr>
    </w:p>
    <w:p w14:paraId="3B073669" w14:textId="6C9905C8" w:rsidR="00526059" w:rsidRDefault="00526059" w:rsidP="00526059">
      <w:pPr>
        <w:spacing w:line="276" w:lineRule="auto"/>
        <w:ind w:right="261"/>
        <w:jc w:val="both"/>
        <w:rPr>
          <w:rFonts w:ascii="Verdana" w:hAnsi="Verdana"/>
          <w:sz w:val="23"/>
          <w:szCs w:val="23"/>
        </w:rPr>
      </w:pPr>
    </w:p>
    <w:p w14:paraId="249EA682" w14:textId="77777777" w:rsidR="00526059" w:rsidRDefault="00526059" w:rsidP="00971B3E">
      <w:pPr>
        <w:spacing w:line="276" w:lineRule="auto"/>
        <w:ind w:left="284" w:right="261"/>
        <w:jc w:val="both"/>
        <w:rPr>
          <w:rFonts w:ascii="Verdana" w:hAnsi="Verdana"/>
          <w:sz w:val="23"/>
          <w:szCs w:val="23"/>
        </w:rPr>
      </w:pPr>
    </w:p>
    <w:p w14:paraId="0419FD16" w14:textId="104AE778" w:rsidR="006946C3" w:rsidRPr="00971B3E" w:rsidRDefault="006946C3" w:rsidP="00971B3E">
      <w:pPr>
        <w:spacing w:line="276" w:lineRule="auto"/>
        <w:ind w:left="284" w:right="261"/>
        <w:jc w:val="both"/>
        <w:rPr>
          <w:rFonts w:ascii="Verdana" w:hAnsi="Verdana"/>
          <w:sz w:val="23"/>
          <w:szCs w:val="23"/>
        </w:rPr>
      </w:pPr>
      <w:r w:rsidRPr="00971B3E">
        <w:rPr>
          <w:rFonts w:ascii="Verdana" w:hAnsi="Verdana"/>
          <w:sz w:val="23"/>
          <w:szCs w:val="23"/>
        </w:rPr>
        <w:t>Although separate handbooks, they are designed to be complementary and will be most effective if used collectively</w:t>
      </w:r>
      <w:r w:rsidR="006F1A54" w:rsidRPr="00971B3E">
        <w:rPr>
          <w:rFonts w:ascii="Verdana" w:hAnsi="Verdana"/>
          <w:sz w:val="23"/>
          <w:szCs w:val="23"/>
        </w:rPr>
        <w:t>. The handbooks</w:t>
      </w:r>
      <w:r w:rsidRPr="00971B3E">
        <w:rPr>
          <w:rFonts w:ascii="Verdana" w:hAnsi="Verdana"/>
          <w:sz w:val="23"/>
          <w:szCs w:val="23"/>
        </w:rPr>
        <w:t xml:space="preserve"> </w:t>
      </w:r>
      <w:r w:rsidR="006F1A54" w:rsidRPr="00971B3E">
        <w:rPr>
          <w:rFonts w:ascii="Verdana" w:hAnsi="Verdana"/>
          <w:sz w:val="23"/>
          <w:szCs w:val="23"/>
        </w:rPr>
        <w:t>provide</w:t>
      </w:r>
      <w:r w:rsidRPr="00971B3E">
        <w:rPr>
          <w:rFonts w:ascii="Verdana" w:hAnsi="Verdana"/>
          <w:sz w:val="23"/>
          <w:szCs w:val="23"/>
        </w:rPr>
        <w:t xml:space="preserve"> ideas, </w:t>
      </w:r>
      <w:r w:rsidR="006F1A54" w:rsidRPr="00971B3E">
        <w:rPr>
          <w:rFonts w:ascii="Verdana" w:hAnsi="Verdana"/>
          <w:sz w:val="23"/>
          <w:szCs w:val="23"/>
        </w:rPr>
        <w:t xml:space="preserve">give </w:t>
      </w:r>
      <w:r w:rsidRPr="00971B3E">
        <w:rPr>
          <w:rFonts w:ascii="Verdana" w:hAnsi="Verdana"/>
          <w:sz w:val="23"/>
          <w:szCs w:val="23"/>
        </w:rPr>
        <w:t xml:space="preserve">advice and signpost to information and resources for creating the best conditions for cluster working and development. </w:t>
      </w:r>
    </w:p>
    <w:p w14:paraId="740EE46C" w14:textId="77777777" w:rsidR="006946C3" w:rsidRPr="00971B3E" w:rsidRDefault="006946C3" w:rsidP="00971B3E">
      <w:pPr>
        <w:spacing w:line="276" w:lineRule="auto"/>
        <w:ind w:left="284" w:right="260"/>
        <w:jc w:val="both"/>
        <w:rPr>
          <w:rFonts w:ascii="Verdana" w:hAnsi="Verdana"/>
          <w:sz w:val="23"/>
          <w:szCs w:val="23"/>
        </w:rPr>
      </w:pPr>
    </w:p>
    <w:p w14:paraId="7A5DF33D" w14:textId="69AB4011" w:rsidR="006946C3" w:rsidRPr="00971B3E" w:rsidRDefault="006946C3" w:rsidP="00971B3E">
      <w:pPr>
        <w:spacing w:line="276" w:lineRule="auto"/>
        <w:ind w:left="284" w:right="261"/>
        <w:jc w:val="both"/>
        <w:rPr>
          <w:rFonts w:ascii="Verdana" w:hAnsi="Verdana"/>
          <w:sz w:val="23"/>
          <w:szCs w:val="23"/>
        </w:rPr>
      </w:pPr>
      <w:r w:rsidRPr="00971B3E">
        <w:rPr>
          <w:rFonts w:ascii="Verdana" w:hAnsi="Verdana"/>
          <w:sz w:val="23"/>
          <w:szCs w:val="23"/>
        </w:rPr>
        <w:t>All handbooks</w:t>
      </w:r>
      <w:r w:rsidRPr="00971B3E">
        <w:rPr>
          <w:rFonts w:ascii="Verdana" w:hAnsi="Verdana"/>
          <w:b/>
          <w:color w:val="4472C4" w:themeColor="accent1"/>
          <w:sz w:val="23"/>
          <w:szCs w:val="23"/>
        </w:rPr>
        <w:t xml:space="preserve"> </w:t>
      </w:r>
      <w:r w:rsidRPr="00971B3E">
        <w:rPr>
          <w:rFonts w:ascii="Verdana" w:hAnsi="Verdana"/>
          <w:sz w:val="23"/>
          <w:szCs w:val="23"/>
        </w:rPr>
        <w:t xml:space="preserve">contain hyperlinks which signpost you to further information and resources. </w:t>
      </w:r>
      <w:r w:rsidR="006F1A54" w:rsidRPr="00971B3E">
        <w:rPr>
          <w:rFonts w:ascii="Verdana" w:hAnsi="Verdana"/>
          <w:sz w:val="23"/>
          <w:szCs w:val="23"/>
        </w:rPr>
        <w:t>To access the hyperlinks, p</w:t>
      </w:r>
      <w:r w:rsidRPr="00971B3E">
        <w:rPr>
          <w:rFonts w:ascii="Verdana" w:hAnsi="Verdana"/>
          <w:sz w:val="23"/>
          <w:szCs w:val="23"/>
        </w:rPr>
        <w:t>lease click on the blue underlined text or image</w:t>
      </w:r>
      <w:r w:rsidR="006F1A54" w:rsidRPr="00971B3E">
        <w:rPr>
          <w:rFonts w:ascii="Verdana" w:hAnsi="Verdana"/>
          <w:sz w:val="23"/>
          <w:szCs w:val="23"/>
        </w:rPr>
        <w:t>.</w:t>
      </w:r>
      <w:r w:rsidRPr="00971B3E">
        <w:rPr>
          <w:rFonts w:ascii="Verdana" w:hAnsi="Verdana"/>
          <w:sz w:val="23"/>
          <w:szCs w:val="23"/>
        </w:rPr>
        <w:t xml:space="preserve">  </w:t>
      </w:r>
    </w:p>
    <w:p w14:paraId="0149715C" w14:textId="77777777" w:rsidR="006946C3" w:rsidRPr="00971B3E" w:rsidRDefault="006946C3" w:rsidP="00971B3E">
      <w:pPr>
        <w:spacing w:line="276" w:lineRule="auto"/>
        <w:ind w:left="284" w:right="260"/>
        <w:jc w:val="both"/>
        <w:rPr>
          <w:rFonts w:ascii="Verdana" w:hAnsi="Verdana"/>
          <w:sz w:val="23"/>
          <w:szCs w:val="23"/>
        </w:rPr>
      </w:pPr>
    </w:p>
    <w:p w14:paraId="798E962F" w14:textId="29DE14EE" w:rsidR="006946C3" w:rsidRPr="00971B3E" w:rsidRDefault="006946C3" w:rsidP="00971B3E">
      <w:pPr>
        <w:spacing w:line="276" w:lineRule="auto"/>
        <w:ind w:left="284" w:right="260"/>
        <w:jc w:val="both"/>
        <w:rPr>
          <w:rFonts w:ascii="Verdana" w:hAnsi="Verdana"/>
          <w:sz w:val="23"/>
          <w:szCs w:val="23"/>
        </w:rPr>
      </w:pPr>
      <w:r w:rsidRPr="00971B3E">
        <w:rPr>
          <w:rFonts w:ascii="Verdana" w:hAnsi="Verdana"/>
          <w:sz w:val="23"/>
          <w:szCs w:val="23"/>
        </w:rPr>
        <w:t xml:space="preserve">To download the handbooks go to </w:t>
      </w:r>
      <w:hyperlink r:id="rId22" w:history="1">
        <w:r w:rsidR="00B376B6" w:rsidRPr="00971B3E">
          <w:rPr>
            <w:rStyle w:val="Hyperlink"/>
            <w:rFonts w:ascii="Verdana" w:hAnsi="Verdana"/>
            <w:sz w:val="23"/>
            <w:szCs w:val="23"/>
          </w:rPr>
          <w:t>Primary Care One</w:t>
        </w:r>
      </w:hyperlink>
      <w:r w:rsidR="00B376B6" w:rsidRPr="00971B3E">
        <w:rPr>
          <w:rFonts w:ascii="Verdana" w:hAnsi="Verdana"/>
          <w:sz w:val="23"/>
          <w:szCs w:val="23"/>
        </w:rPr>
        <w:t>.</w:t>
      </w:r>
    </w:p>
    <w:p w14:paraId="5281E5DF" w14:textId="77777777" w:rsidR="006946C3" w:rsidRPr="00971B3E" w:rsidRDefault="006946C3" w:rsidP="00971B3E">
      <w:pPr>
        <w:spacing w:line="276" w:lineRule="auto"/>
        <w:ind w:left="284" w:right="260"/>
        <w:jc w:val="both"/>
        <w:rPr>
          <w:rFonts w:ascii="Verdana" w:hAnsi="Verdana"/>
          <w:sz w:val="23"/>
          <w:szCs w:val="23"/>
        </w:rPr>
      </w:pPr>
    </w:p>
    <w:p w14:paraId="6B652462" w14:textId="179BB36C" w:rsidR="00BE0917" w:rsidRPr="00BA4579" w:rsidRDefault="00BE0917" w:rsidP="00BE0917">
      <w:pPr>
        <w:ind w:left="284" w:right="403"/>
        <w:jc w:val="both"/>
        <w:rPr>
          <w:rFonts w:ascii="Verdana" w:hAnsi="Verdana"/>
        </w:rPr>
      </w:pPr>
    </w:p>
    <w:p w14:paraId="1A0A0F5A" w14:textId="050EFF36" w:rsidR="001E7717" w:rsidRDefault="001E7717" w:rsidP="00BE0917">
      <w:pPr>
        <w:pStyle w:val="Body"/>
        <w:spacing w:after="0" w:line="240" w:lineRule="auto"/>
        <w:rPr>
          <w:rFonts w:ascii="Verdana" w:hAnsi="Verdana"/>
          <w:color w:val="auto"/>
        </w:rPr>
      </w:pPr>
    </w:p>
    <w:p w14:paraId="71AAEEF8" w14:textId="77777777" w:rsidR="00AF10E1" w:rsidRDefault="00AF10E1" w:rsidP="006946C3">
      <w:pPr>
        <w:pStyle w:val="Heading1"/>
        <w:spacing w:before="0" w:line="240" w:lineRule="auto"/>
        <w:ind w:left="284"/>
        <w:rPr>
          <w:rFonts w:cs="Arial"/>
          <w:color w:val="002060"/>
          <w:sz w:val="30"/>
          <w:szCs w:val="30"/>
        </w:rPr>
      </w:pPr>
    </w:p>
    <w:p w14:paraId="4B4DB113" w14:textId="7EE9FD64" w:rsidR="006946C3" w:rsidRPr="00FD796F" w:rsidRDefault="006946C3" w:rsidP="006946C3">
      <w:pPr>
        <w:pStyle w:val="Heading1"/>
        <w:spacing w:before="0" w:line="240" w:lineRule="auto"/>
        <w:ind w:left="284"/>
        <w:rPr>
          <w:rFonts w:cs="Arial"/>
          <w:color w:val="002060"/>
          <w:sz w:val="30"/>
          <w:szCs w:val="30"/>
        </w:rPr>
      </w:pPr>
      <w:r>
        <w:rPr>
          <w:rFonts w:cs="Arial"/>
          <w:color w:val="002060"/>
          <w:sz w:val="30"/>
          <w:szCs w:val="30"/>
        </w:rPr>
        <w:t>H</w:t>
      </w:r>
      <w:r w:rsidRPr="00FD796F">
        <w:rPr>
          <w:rFonts w:cs="Arial"/>
          <w:color w:val="002060"/>
          <w:sz w:val="30"/>
          <w:szCs w:val="30"/>
        </w:rPr>
        <w:t xml:space="preserve">andbook </w:t>
      </w:r>
      <w:r>
        <w:rPr>
          <w:rFonts w:cs="Arial"/>
          <w:color w:val="002060"/>
          <w:sz w:val="30"/>
          <w:szCs w:val="30"/>
        </w:rPr>
        <w:t>themes</w:t>
      </w:r>
    </w:p>
    <w:p w14:paraId="23BF45C9" w14:textId="793D4CBF" w:rsidR="006946C3" w:rsidRDefault="006946C3" w:rsidP="006946C3">
      <w:pPr>
        <w:pStyle w:val="Body"/>
        <w:spacing w:after="0" w:line="240" w:lineRule="auto"/>
        <w:rPr>
          <w:rFonts w:ascii="Verdana" w:hAnsi="Verdana"/>
          <w:color w:val="auto"/>
        </w:rPr>
      </w:pPr>
    </w:p>
    <w:p w14:paraId="187F5217" w14:textId="0A81C8BE" w:rsidR="006946C3" w:rsidRDefault="006946C3" w:rsidP="006946C3">
      <w:pPr>
        <w:pStyle w:val="Body"/>
        <w:spacing w:after="0" w:line="240" w:lineRule="auto"/>
        <w:ind w:left="284"/>
        <w:jc w:val="center"/>
        <w:rPr>
          <w:rFonts w:ascii="Verdana" w:hAnsi="Verdana"/>
          <w:color w:val="auto"/>
        </w:rPr>
      </w:pPr>
    </w:p>
    <w:tbl>
      <w:tblPr>
        <w:tblStyle w:val="TableGrid"/>
        <w:tblW w:w="9072" w:type="dxa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67"/>
        <w:gridCol w:w="8505"/>
      </w:tblGrid>
      <w:tr w:rsidR="006946C3" w:rsidRPr="007D3A86" w14:paraId="5686F220" w14:textId="77777777" w:rsidTr="00142CEF">
        <w:trPr>
          <w:jc w:val="center"/>
        </w:trPr>
        <w:tc>
          <w:tcPr>
            <w:tcW w:w="567" w:type="dxa"/>
            <w:vMerge w:val="restart"/>
            <w:tcBorders>
              <w:right w:val="single" w:sz="4" w:space="0" w:color="FFFFFF" w:themeColor="background1"/>
            </w:tcBorders>
            <w:shd w:val="clear" w:color="auto" w:fill="D9E2F3" w:themeFill="accent1" w:themeFillTint="33"/>
            <w:textDirection w:val="btLr"/>
          </w:tcPr>
          <w:p w14:paraId="677D0C9A" w14:textId="77777777" w:rsidR="006946C3" w:rsidRPr="007D3A86" w:rsidRDefault="006946C3" w:rsidP="00142CEF">
            <w:pPr>
              <w:ind w:left="113" w:right="113"/>
              <w:jc w:val="center"/>
              <w:rPr>
                <w:rFonts w:ascii="Verdana" w:hAnsi="Verdana" w:cs="Arial"/>
                <w:b/>
                <w:color w:val="0070C0"/>
                <w:sz w:val="26"/>
                <w:szCs w:val="26"/>
              </w:rPr>
            </w:pPr>
          </w:p>
        </w:tc>
        <w:tc>
          <w:tcPr>
            <w:tcW w:w="8505" w:type="dxa"/>
            <w:tcBorders>
              <w:left w:val="single" w:sz="4" w:space="0" w:color="FFFFFF" w:themeColor="background1"/>
              <w:bottom w:val="single" w:sz="4" w:space="0" w:color="FFFFFF" w:themeColor="background1"/>
            </w:tcBorders>
            <w:shd w:val="clear" w:color="auto" w:fill="D9E2F3" w:themeFill="accent1" w:themeFillTint="33"/>
          </w:tcPr>
          <w:p w14:paraId="43595E64" w14:textId="7A31E9C0" w:rsidR="006946C3" w:rsidRPr="007D3A86" w:rsidRDefault="007D3A86" w:rsidP="00142CEF">
            <w:pPr>
              <w:jc w:val="center"/>
              <w:rPr>
                <w:rFonts w:ascii="Verdana" w:hAnsi="Verdana" w:cs="Arial"/>
                <w:b/>
                <w:color w:val="0070C0"/>
                <w:sz w:val="26"/>
                <w:szCs w:val="26"/>
              </w:rPr>
            </w:pPr>
            <w:r w:rsidRPr="007D3A86">
              <w:rPr>
                <w:rFonts w:ascii="Verdana" w:hAnsi="Verdana" w:cs="Arial"/>
                <w:b/>
                <w:color w:val="0070C0"/>
                <w:sz w:val="26"/>
                <w:szCs w:val="26"/>
              </w:rPr>
              <w:t>Summary &amp; Quick Read Guide</w:t>
            </w:r>
          </w:p>
        </w:tc>
      </w:tr>
      <w:tr w:rsidR="007D3A86" w:rsidRPr="007D3A86" w14:paraId="0435F75B" w14:textId="77777777" w:rsidTr="002E26C2">
        <w:trPr>
          <w:jc w:val="center"/>
        </w:trPr>
        <w:tc>
          <w:tcPr>
            <w:tcW w:w="567" w:type="dxa"/>
            <w:vMerge/>
            <w:tcBorders>
              <w:right w:val="single" w:sz="4" w:space="0" w:color="FFFFFF" w:themeColor="background1"/>
            </w:tcBorders>
            <w:shd w:val="clear" w:color="auto" w:fill="44546A" w:themeFill="text2"/>
          </w:tcPr>
          <w:p w14:paraId="1203A0A0" w14:textId="77777777" w:rsidR="007D3A86" w:rsidRPr="007D3A86" w:rsidRDefault="007D3A86" w:rsidP="00142CEF">
            <w:pPr>
              <w:jc w:val="center"/>
              <w:rPr>
                <w:rFonts w:ascii="Verdana" w:hAnsi="Verdana" w:cs="Arial"/>
                <w:b/>
                <w:color w:val="FFFFFF" w:themeColor="background1"/>
                <w:sz w:val="20"/>
                <w:szCs w:val="20"/>
              </w:rPr>
            </w:pPr>
          </w:p>
        </w:tc>
        <w:tc>
          <w:tcPr>
            <w:tcW w:w="8505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44546A" w:themeFill="text2"/>
          </w:tcPr>
          <w:p w14:paraId="3EACBF5C" w14:textId="0D757F10" w:rsidR="007D3A86" w:rsidRPr="0066663B" w:rsidRDefault="007D3A86" w:rsidP="00142CEF">
            <w:pPr>
              <w:jc w:val="center"/>
              <w:rPr>
                <w:rFonts w:ascii="Verdana" w:hAnsi="Verdana" w:cs="Arial"/>
                <w:b/>
                <w:color w:val="FFFFFF" w:themeColor="background1"/>
                <w:sz w:val="20"/>
                <w:szCs w:val="20"/>
              </w:rPr>
            </w:pPr>
            <w:r w:rsidRPr="0066663B">
              <w:rPr>
                <w:rFonts w:ascii="Verdana" w:hAnsi="Verdana" w:cs="Arial"/>
                <w:b/>
                <w:color w:val="FFFFFF" w:themeColor="background1"/>
                <w:sz w:val="20"/>
                <w:szCs w:val="20"/>
              </w:rPr>
              <w:t>An index of the contents of the 3 handbooks</w:t>
            </w:r>
          </w:p>
        </w:tc>
      </w:tr>
      <w:tr w:rsidR="007D3A86" w:rsidRPr="007D3A86" w14:paraId="619DF25A" w14:textId="77777777" w:rsidTr="00043E0E">
        <w:trPr>
          <w:jc w:val="center"/>
        </w:trPr>
        <w:tc>
          <w:tcPr>
            <w:tcW w:w="567" w:type="dxa"/>
            <w:vMerge/>
            <w:tcBorders>
              <w:right w:val="single" w:sz="4" w:space="0" w:color="FFFFFF" w:themeColor="background1"/>
            </w:tcBorders>
          </w:tcPr>
          <w:p w14:paraId="255F03C0" w14:textId="77777777" w:rsidR="007D3A86" w:rsidRPr="007D3A86" w:rsidRDefault="007D3A86" w:rsidP="00142CEF">
            <w:pPr>
              <w:jc w:val="center"/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8505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F2F2F2" w:themeFill="background1" w:themeFillShade="F2"/>
          </w:tcPr>
          <w:p w14:paraId="3EE87A80" w14:textId="03F696AA" w:rsidR="00426AD7" w:rsidRDefault="00426AD7" w:rsidP="00E72E33">
            <w:pPr>
              <w:spacing w:line="276" w:lineRule="auto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Provides:</w:t>
            </w:r>
          </w:p>
          <w:p w14:paraId="7710EE18" w14:textId="339D1DFC" w:rsidR="00426AD7" w:rsidRDefault="0065463D" w:rsidP="00E72E33">
            <w:pPr>
              <w:pStyle w:val="ListParagraph"/>
              <w:numPr>
                <w:ilvl w:val="0"/>
                <w:numId w:val="7"/>
              </w:numPr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A</w:t>
            </w:r>
            <w:r w:rsidR="0066663B" w:rsidRPr="00426AD7">
              <w:rPr>
                <w:rFonts w:ascii="Verdana" w:hAnsi="Verdana"/>
                <w:sz w:val="20"/>
                <w:szCs w:val="20"/>
              </w:rPr>
              <w:t>n ove</w:t>
            </w:r>
            <w:r w:rsidR="00426AD7">
              <w:rPr>
                <w:rFonts w:ascii="Verdana" w:hAnsi="Verdana"/>
                <w:sz w:val="20"/>
                <w:szCs w:val="20"/>
              </w:rPr>
              <w:t>rview of all the handbooks</w:t>
            </w:r>
            <w:r>
              <w:rPr>
                <w:rFonts w:ascii="Verdana" w:hAnsi="Verdana"/>
                <w:sz w:val="20"/>
                <w:szCs w:val="20"/>
              </w:rPr>
              <w:t>.</w:t>
            </w:r>
            <w:r w:rsidR="00426AD7">
              <w:rPr>
                <w:rFonts w:ascii="Verdana" w:hAnsi="Verdana"/>
                <w:sz w:val="20"/>
                <w:szCs w:val="20"/>
              </w:rPr>
              <w:t xml:space="preserve"> </w:t>
            </w:r>
          </w:p>
          <w:p w14:paraId="71DDB60D" w14:textId="300A317C" w:rsidR="007D3A86" w:rsidRPr="00426AD7" w:rsidRDefault="0065463D" w:rsidP="00E72E33">
            <w:pPr>
              <w:pStyle w:val="ListParagraph"/>
              <w:numPr>
                <w:ilvl w:val="0"/>
                <w:numId w:val="7"/>
              </w:numPr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 xml:space="preserve">A </w:t>
            </w:r>
            <w:r w:rsidR="007D3A86" w:rsidRPr="00426AD7">
              <w:rPr>
                <w:rFonts w:ascii="Verdana" w:hAnsi="Verdana"/>
                <w:sz w:val="20"/>
                <w:szCs w:val="20"/>
              </w:rPr>
              <w:t xml:space="preserve">detailed list </w:t>
            </w:r>
            <w:r w:rsidR="0066663B" w:rsidRPr="00426AD7">
              <w:rPr>
                <w:rFonts w:ascii="Verdana" w:hAnsi="Verdana"/>
                <w:sz w:val="20"/>
                <w:szCs w:val="20"/>
              </w:rPr>
              <w:t>of the contents of each handbook to help you navigate to</w:t>
            </w:r>
            <w:r>
              <w:rPr>
                <w:rFonts w:ascii="Verdana" w:hAnsi="Verdana"/>
                <w:sz w:val="20"/>
                <w:szCs w:val="20"/>
              </w:rPr>
              <w:t>.</w:t>
            </w:r>
            <w:r w:rsidR="0066663B" w:rsidRPr="00426AD7">
              <w:rPr>
                <w:rFonts w:ascii="Verdana" w:hAnsi="Verdana"/>
                <w:sz w:val="20"/>
                <w:szCs w:val="20"/>
              </w:rPr>
              <w:t xml:space="preserve"> the most relevant section and resource.  </w:t>
            </w:r>
            <w:r w:rsidR="007D3A86" w:rsidRPr="00426AD7">
              <w:rPr>
                <w:rFonts w:ascii="Verdana" w:hAnsi="Verdana"/>
                <w:sz w:val="20"/>
                <w:szCs w:val="20"/>
              </w:rPr>
              <w:t xml:space="preserve"> </w:t>
            </w:r>
          </w:p>
        </w:tc>
      </w:tr>
    </w:tbl>
    <w:p w14:paraId="777A4F63" w14:textId="3B3ECD4E" w:rsidR="006946C3" w:rsidRDefault="006946C3" w:rsidP="006946C3">
      <w:pPr>
        <w:pStyle w:val="Body"/>
        <w:spacing w:after="0" w:line="240" w:lineRule="auto"/>
        <w:rPr>
          <w:rFonts w:ascii="Verdana" w:hAnsi="Verdana"/>
          <w:color w:val="auto"/>
        </w:rPr>
      </w:pPr>
    </w:p>
    <w:tbl>
      <w:tblPr>
        <w:tblStyle w:val="TableGrid"/>
        <w:tblpPr w:leftFromText="180" w:rightFromText="180" w:vertAnchor="text" w:horzAnchor="margin" w:tblpXSpec="center" w:tblpY="29"/>
        <w:tblW w:w="907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48"/>
        <w:gridCol w:w="8524"/>
      </w:tblGrid>
      <w:tr w:rsidR="00426AD7" w:rsidRPr="007D3A86" w14:paraId="480C8A51" w14:textId="77777777" w:rsidTr="00426AD7">
        <w:tc>
          <w:tcPr>
            <w:tcW w:w="548" w:type="dxa"/>
            <w:vMerge w:val="restart"/>
            <w:tcBorders>
              <w:right w:val="single" w:sz="4" w:space="0" w:color="FFFFFF" w:themeColor="background1"/>
            </w:tcBorders>
            <w:shd w:val="clear" w:color="auto" w:fill="D9E2F3" w:themeFill="accent1" w:themeFillTint="33"/>
            <w:textDirection w:val="btLr"/>
          </w:tcPr>
          <w:p w14:paraId="47CD895E" w14:textId="77777777" w:rsidR="00426AD7" w:rsidRPr="007D3A86" w:rsidRDefault="00426AD7" w:rsidP="00426AD7">
            <w:pPr>
              <w:ind w:left="113" w:right="113"/>
              <w:jc w:val="center"/>
              <w:rPr>
                <w:rFonts w:ascii="Verdana" w:hAnsi="Verdana" w:cs="Arial"/>
                <w:b/>
                <w:color w:val="0070C0"/>
                <w:sz w:val="26"/>
                <w:szCs w:val="26"/>
              </w:rPr>
            </w:pPr>
          </w:p>
        </w:tc>
        <w:tc>
          <w:tcPr>
            <w:tcW w:w="8524" w:type="dxa"/>
            <w:tcBorders>
              <w:left w:val="single" w:sz="4" w:space="0" w:color="FFFFFF" w:themeColor="background1"/>
              <w:bottom w:val="single" w:sz="4" w:space="0" w:color="FFFFFF" w:themeColor="background1"/>
            </w:tcBorders>
            <w:shd w:val="clear" w:color="auto" w:fill="D9E2F3" w:themeFill="accent1" w:themeFillTint="33"/>
          </w:tcPr>
          <w:p w14:paraId="331BAEC5" w14:textId="77777777" w:rsidR="00426AD7" w:rsidRPr="007D3A86" w:rsidRDefault="00426AD7" w:rsidP="00426AD7">
            <w:pPr>
              <w:jc w:val="center"/>
              <w:rPr>
                <w:rFonts w:ascii="Verdana" w:hAnsi="Verdana" w:cs="Arial"/>
                <w:b/>
                <w:color w:val="0070C0"/>
                <w:sz w:val="26"/>
                <w:szCs w:val="26"/>
              </w:rPr>
            </w:pPr>
            <w:r w:rsidRPr="007D3A86">
              <w:rPr>
                <w:rFonts w:ascii="Verdana" w:hAnsi="Verdana" w:cs="Arial"/>
                <w:b/>
                <w:color w:val="0070C0"/>
                <w:sz w:val="26"/>
                <w:szCs w:val="26"/>
              </w:rPr>
              <w:t xml:space="preserve">A-Z of resources </w:t>
            </w:r>
          </w:p>
        </w:tc>
      </w:tr>
      <w:tr w:rsidR="00426AD7" w:rsidRPr="007D3A86" w14:paraId="2FBF08A0" w14:textId="77777777" w:rsidTr="00426AD7">
        <w:tc>
          <w:tcPr>
            <w:tcW w:w="548" w:type="dxa"/>
            <w:vMerge/>
            <w:tcBorders>
              <w:right w:val="single" w:sz="4" w:space="0" w:color="FFFFFF" w:themeColor="background1"/>
            </w:tcBorders>
            <w:shd w:val="clear" w:color="auto" w:fill="44546A" w:themeFill="text2"/>
          </w:tcPr>
          <w:p w14:paraId="24231B98" w14:textId="77777777" w:rsidR="00426AD7" w:rsidRPr="007D3A86" w:rsidRDefault="00426AD7" w:rsidP="00426AD7">
            <w:pPr>
              <w:jc w:val="center"/>
              <w:rPr>
                <w:rFonts w:ascii="Verdana" w:hAnsi="Verdana" w:cs="Arial"/>
                <w:b/>
                <w:color w:val="FFFFFF" w:themeColor="background1"/>
                <w:sz w:val="20"/>
                <w:szCs w:val="20"/>
              </w:rPr>
            </w:pPr>
          </w:p>
        </w:tc>
        <w:tc>
          <w:tcPr>
            <w:tcW w:w="8524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44546A" w:themeFill="text2"/>
          </w:tcPr>
          <w:p w14:paraId="71E66BB6" w14:textId="77777777" w:rsidR="00426AD7" w:rsidRPr="0066663B" w:rsidRDefault="00426AD7" w:rsidP="00426AD7">
            <w:pPr>
              <w:jc w:val="center"/>
              <w:rPr>
                <w:rFonts w:ascii="Verdana" w:hAnsi="Verdana" w:cs="Tahoma"/>
                <w:b/>
                <w:bCs/>
                <w:color w:val="FFFFFF" w:themeColor="background1"/>
                <w:sz w:val="20"/>
                <w:szCs w:val="20"/>
              </w:rPr>
            </w:pPr>
            <w:r w:rsidRPr="0066663B">
              <w:rPr>
                <w:rFonts w:ascii="Verdana" w:hAnsi="Verdana" w:cs="Tahoma"/>
                <w:b/>
                <w:bCs/>
                <w:color w:val="FFFFFF" w:themeColor="background1"/>
                <w:sz w:val="20"/>
                <w:szCs w:val="20"/>
              </w:rPr>
              <w:t>Summaries of key policy and strategies influencing health &amp; wellbeing in Wales</w:t>
            </w:r>
          </w:p>
        </w:tc>
      </w:tr>
      <w:tr w:rsidR="00426AD7" w:rsidRPr="007D3A86" w14:paraId="3B5ED219" w14:textId="77777777" w:rsidTr="00426AD7">
        <w:tc>
          <w:tcPr>
            <w:tcW w:w="548" w:type="dxa"/>
            <w:vMerge/>
            <w:tcBorders>
              <w:right w:val="single" w:sz="4" w:space="0" w:color="FFFFFF" w:themeColor="background1"/>
            </w:tcBorders>
          </w:tcPr>
          <w:p w14:paraId="4EBA9DFE" w14:textId="77777777" w:rsidR="00426AD7" w:rsidRPr="007D3A86" w:rsidRDefault="00426AD7" w:rsidP="00426AD7">
            <w:pPr>
              <w:jc w:val="center"/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8524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F2F2F2" w:themeFill="background1" w:themeFillShade="F2"/>
          </w:tcPr>
          <w:p w14:paraId="684BF821" w14:textId="5A64AC9D" w:rsidR="00426AD7" w:rsidRDefault="00426AD7" w:rsidP="00E72E33">
            <w:pPr>
              <w:spacing w:line="276" w:lineRule="auto"/>
              <w:rPr>
                <w:rFonts w:ascii="Verdana" w:hAnsi="Verdana"/>
                <w:sz w:val="20"/>
                <w:szCs w:val="20"/>
              </w:rPr>
            </w:pPr>
            <w:r w:rsidRPr="0066663B">
              <w:rPr>
                <w:rFonts w:ascii="Verdana" w:hAnsi="Verdana"/>
                <w:sz w:val="20"/>
                <w:szCs w:val="20"/>
              </w:rPr>
              <w:t>Provides</w:t>
            </w:r>
            <w:r w:rsidR="006F1A54">
              <w:rPr>
                <w:rFonts w:ascii="Verdana" w:hAnsi="Verdana"/>
                <w:sz w:val="20"/>
                <w:szCs w:val="20"/>
              </w:rPr>
              <w:t>:</w:t>
            </w:r>
            <w:r w:rsidRPr="0066663B">
              <w:rPr>
                <w:rFonts w:ascii="Verdana" w:hAnsi="Verdana"/>
                <w:sz w:val="20"/>
                <w:szCs w:val="20"/>
              </w:rPr>
              <w:t xml:space="preserve"> </w:t>
            </w:r>
          </w:p>
          <w:p w14:paraId="457B088B" w14:textId="1FFD47BB" w:rsidR="00426AD7" w:rsidRPr="00426AD7" w:rsidRDefault="0065463D" w:rsidP="00E72E33">
            <w:pPr>
              <w:pStyle w:val="ListParagraph"/>
              <w:numPr>
                <w:ilvl w:val="0"/>
                <w:numId w:val="8"/>
              </w:numPr>
              <w:rPr>
                <w:rFonts w:ascii="Verdana" w:hAnsi="Verdana" w:cs="Arial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A</w:t>
            </w:r>
            <w:r w:rsidR="00426AD7" w:rsidRPr="00426AD7">
              <w:rPr>
                <w:rFonts w:ascii="Verdana" w:hAnsi="Verdana"/>
                <w:sz w:val="20"/>
                <w:szCs w:val="20"/>
              </w:rPr>
              <w:t>n image of eac</w:t>
            </w:r>
            <w:r>
              <w:rPr>
                <w:rFonts w:ascii="Verdana" w:hAnsi="Verdana"/>
                <w:sz w:val="20"/>
                <w:szCs w:val="20"/>
              </w:rPr>
              <w:t>h publication, resource or tool.</w:t>
            </w:r>
          </w:p>
          <w:p w14:paraId="1C038E52" w14:textId="7B1E86E0" w:rsidR="00426AD7" w:rsidRPr="00426AD7" w:rsidRDefault="0065463D" w:rsidP="00E72E33">
            <w:pPr>
              <w:pStyle w:val="ListParagraph"/>
              <w:numPr>
                <w:ilvl w:val="0"/>
                <w:numId w:val="8"/>
              </w:numPr>
              <w:rPr>
                <w:rFonts w:ascii="Verdana" w:hAnsi="Verdana" w:cs="Arial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A</w:t>
            </w:r>
            <w:r w:rsidR="00426AD7" w:rsidRPr="00426AD7">
              <w:rPr>
                <w:rFonts w:ascii="Verdana" w:hAnsi="Verdana"/>
                <w:sz w:val="20"/>
                <w:szCs w:val="20"/>
              </w:rPr>
              <w:t xml:space="preserve"> short description about each</w:t>
            </w:r>
            <w:r w:rsidR="00426AD7">
              <w:rPr>
                <w:rFonts w:ascii="Verdana" w:hAnsi="Verdana"/>
                <w:sz w:val="20"/>
                <w:szCs w:val="20"/>
              </w:rPr>
              <w:t xml:space="preserve"> resource</w:t>
            </w:r>
            <w:r>
              <w:rPr>
                <w:rFonts w:ascii="Verdana" w:hAnsi="Verdana"/>
                <w:sz w:val="20"/>
                <w:szCs w:val="20"/>
              </w:rPr>
              <w:t>.</w:t>
            </w:r>
          </w:p>
          <w:p w14:paraId="4F77A0C0" w14:textId="78D4507F" w:rsidR="00426AD7" w:rsidRPr="00426AD7" w:rsidRDefault="0065463D" w:rsidP="00E72E33">
            <w:pPr>
              <w:pStyle w:val="ListParagraph"/>
              <w:numPr>
                <w:ilvl w:val="0"/>
                <w:numId w:val="8"/>
              </w:numPr>
              <w:rPr>
                <w:rFonts w:ascii="Verdana" w:hAnsi="Verdana" w:cs="Arial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A</w:t>
            </w:r>
            <w:r w:rsidR="00426AD7" w:rsidRPr="00426AD7">
              <w:rPr>
                <w:rFonts w:ascii="Verdana" w:hAnsi="Verdana"/>
                <w:sz w:val="20"/>
                <w:szCs w:val="20"/>
              </w:rPr>
              <w:t xml:space="preserve"> link is to the full resource or document.  </w:t>
            </w:r>
          </w:p>
        </w:tc>
      </w:tr>
    </w:tbl>
    <w:p w14:paraId="2A448CD7" w14:textId="3625F95B" w:rsidR="006946C3" w:rsidRDefault="006946C3" w:rsidP="007D3A86">
      <w:pPr>
        <w:pStyle w:val="Body"/>
        <w:spacing w:after="0" w:line="240" w:lineRule="auto"/>
        <w:rPr>
          <w:rFonts w:ascii="Verdana" w:hAnsi="Verdana"/>
          <w:color w:val="auto"/>
        </w:rPr>
      </w:pPr>
    </w:p>
    <w:p w14:paraId="69DBF737" w14:textId="17E3E810" w:rsidR="007D3A86" w:rsidRDefault="007D3A86" w:rsidP="006946C3">
      <w:pPr>
        <w:pStyle w:val="Body"/>
        <w:spacing w:after="0" w:line="240" w:lineRule="auto"/>
        <w:ind w:left="284"/>
        <w:jc w:val="center"/>
        <w:rPr>
          <w:rFonts w:ascii="Verdana" w:hAnsi="Verdana"/>
          <w:color w:val="auto"/>
        </w:rPr>
      </w:pPr>
    </w:p>
    <w:p w14:paraId="1D4A74B2" w14:textId="72D7A17F" w:rsidR="007D3A86" w:rsidRDefault="007D3A86" w:rsidP="006946C3">
      <w:pPr>
        <w:pStyle w:val="Body"/>
        <w:spacing w:after="0" w:line="240" w:lineRule="auto"/>
        <w:ind w:left="284"/>
        <w:jc w:val="center"/>
        <w:rPr>
          <w:rFonts w:ascii="Verdana" w:hAnsi="Verdana"/>
          <w:color w:val="auto"/>
        </w:rPr>
      </w:pPr>
    </w:p>
    <w:p w14:paraId="555B8AA8" w14:textId="2F202B8C" w:rsidR="007D3A86" w:rsidRDefault="007D3A86" w:rsidP="006946C3">
      <w:pPr>
        <w:pStyle w:val="Body"/>
        <w:spacing w:after="0" w:line="240" w:lineRule="auto"/>
        <w:ind w:left="284"/>
        <w:jc w:val="center"/>
        <w:rPr>
          <w:rFonts w:ascii="Verdana" w:hAnsi="Verdana"/>
          <w:color w:val="auto"/>
        </w:rPr>
      </w:pPr>
    </w:p>
    <w:p w14:paraId="00336ADC" w14:textId="0FEA6945" w:rsidR="007D3A86" w:rsidRDefault="007D3A86" w:rsidP="006946C3">
      <w:pPr>
        <w:pStyle w:val="Body"/>
        <w:spacing w:after="0" w:line="240" w:lineRule="auto"/>
        <w:ind w:left="284"/>
        <w:jc w:val="center"/>
        <w:rPr>
          <w:rFonts w:ascii="Verdana" w:hAnsi="Verdana"/>
          <w:color w:val="auto"/>
        </w:rPr>
      </w:pPr>
    </w:p>
    <w:p w14:paraId="2ED52AF9" w14:textId="1427AE2A" w:rsidR="007D3A86" w:rsidRDefault="007D3A86" w:rsidP="006946C3">
      <w:pPr>
        <w:pStyle w:val="Body"/>
        <w:spacing w:after="0" w:line="240" w:lineRule="auto"/>
        <w:ind w:left="284"/>
        <w:jc w:val="center"/>
        <w:rPr>
          <w:rFonts w:ascii="Verdana" w:hAnsi="Verdana"/>
          <w:color w:val="auto"/>
        </w:rPr>
      </w:pPr>
    </w:p>
    <w:p w14:paraId="51514FEF" w14:textId="7FACFF94" w:rsidR="007D3A86" w:rsidRDefault="007D3A86" w:rsidP="006946C3">
      <w:pPr>
        <w:pStyle w:val="Body"/>
        <w:spacing w:after="0" w:line="240" w:lineRule="auto"/>
        <w:ind w:left="284"/>
        <w:jc w:val="center"/>
        <w:rPr>
          <w:rFonts w:ascii="Verdana" w:hAnsi="Verdana"/>
          <w:color w:val="auto"/>
        </w:rPr>
      </w:pPr>
    </w:p>
    <w:p w14:paraId="53206444" w14:textId="3004222A" w:rsidR="006946C3" w:rsidRPr="007D3A86" w:rsidRDefault="006946C3" w:rsidP="00B76C80">
      <w:pPr>
        <w:rPr>
          <w:rFonts w:ascii="Verdana" w:hAnsi="Verdana"/>
        </w:rPr>
      </w:pPr>
    </w:p>
    <w:tbl>
      <w:tblPr>
        <w:tblStyle w:val="TableGrid"/>
        <w:tblpPr w:leftFromText="180" w:rightFromText="180" w:vertAnchor="text" w:horzAnchor="margin" w:tblpXSpec="center" w:tblpY="116"/>
        <w:tblW w:w="907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48"/>
        <w:gridCol w:w="8524"/>
      </w:tblGrid>
      <w:tr w:rsidR="00426AD7" w:rsidRPr="007D3A86" w14:paraId="776FAC0B" w14:textId="77777777" w:rsidTr="00426AD7">
        <w:tc>
          <w:tcPr>
            <w:tcW w:w="548" w:type="dxa"/>
            <w:vMerge w:val="restart"/>
            <w:tcBorders>
              <w:right w:val="single" w:sz="4" w:space="0" w:color="FFFFFF" w:themeColor="background1"/>
            </w:tcBorders>
            <w:shd w:val="clear" w:color="auto" w:fill="D9E2F3" w:themeFill="accent1" w:themeFillTint="33"/>
            <w:textDirection w:val="btLr"/>
          </w:tcPr>
          <w:p w14:paraId="7E2D4575" w14:textId="77777777" w:rsidR="00426AD7" w:rsidRPr="007D3A86" w:rsidRDefault="00426AD7" w:rsidP="00426AD7">
            <w:pPr>
              <w:ind w:left="113" w:right="113"/>
              <w:jc w:val="center"/>
              <w:rPr>
                <w:rFonts w:ascii="Verdana" w:hAnsi="Verdana" w:cs="Arial"/>
                <w:b/>
                <w:color w:val="0070C0"/>
                <w:sz w:val="26"/>
                <w:szCs w:val="26"/>
              </w:rPr>
            </w:pPr>
          </w:p>
        </w:tc>
        <w:tc>
          <w:tcPr>
            <w:tcW w:w="8524" w:type="dxa"/>
            <w:tcBorders>
              <w:left w:val="single" w:sz="4" w:space="0" w:color="FFFFFF" w:themeColor="background1"/>
              <w:bottom w:val="single" w:sz="4" w:space="0" w:color="FFFFFF" w:themeColor="background1"/>
            </w:tcBorders>
            <w:shd w:val="clear" w:color="auto" w:fill="D9E2F3" w:themeFill="accent1" w:themeFillTint="33"/>
          </w:tcPr>
          <w:p w14:paraId="29CEA3D3" w14:textId="77777777" w:rsidR="00426AD7" w:rsidRPr="007D3A86" w:rsidRDefault="00426AD7" w:rsidP="00426AD7">
            <w:pPr>
              <w:jc w:val="center"/>
              <w:rPr>
                <w:rFonts w:ascii="Verdana" w:hAnsi="Verdana" w:cs="Arial"/>
                <w:b/>
                <w:color w:val="0070C0"/>
                <w:sz w:val="26"/>
                <w:szCs w:val="26"/>
              </w:rPr>
            </w:pPr>
            <w:r w:rsidRPr="007D3A86">
              <w:rPr>
                <w:rFonts w:ascii="Verdana" w:hAnsi="Verdana" w:cs="Arial"/>
                <w:b/>
                <w:color w:val="0070C0"/>
                <w:sz w:val="26"/>
                <w:szCs w:val="26"/>
              </w:rPr>
              <w:t>Working in Wales: Policy &amp; Strategic Context</w:t>
            </w:r>
          </w:p>
        </w:tc>
      </w:tr>
      <w:tr w:rsidR="00426AD7" w:rsidRPr="007D3A86" w14:paraId="5FF79397" w14:textId="77777777" w:rsidTr="00426AD7">
        <w:tc>
          <w:tcPr>
            <w:tcW w:w="548" w:type="dxa"/>
            <w:vMerge/>
            <w:tcBorders>
              <w:right w:val="single" w:sz="4" w:space="0" w:color="FFFFFF" w:themeColor="background1"/>
            </w:tcBorders>
            <w:shd w:val="clear" w:color="auto" w:fill="44546A" w:themeFill="text2"/>
          </w:tcPr>
          <w:p w14:paraId="12280C66" w14:textId="77777777" w:rsidR="00426AD7" w:rsidRPr="007D3A86" w:rsidRDefault="00426AD7" w:rsidP="00426AD7">
            <w:pPr>
              <w:jc w:val="center"/>
              <w:rPr>
                <w:rFonts w:ascii="Verdana" w:hAnsi="Verdana" w:cs="Arial"/>
                <w:b/>
                <w:color w:val="FFFFFF" w:themeColor="background1"/>
                <w:sz w:val="20"/>
                <w:szCs w:val="20"/>
              </w:rPr>
            </w:pPr>
          </w:p>
        </w:tc>
        <w:tc>
          <w:tcPr>
            <w:tcW w:w="8524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44546A" w:themeFill="text2"/>
          </w:tcPr>
          <w:p w14:paraId="257055D6" w14:textId="77777777" w:rsidR="00426AD7" w:rsidRPr="007D3A86" w:rsidRDefault="00426AD7" w:rsidP="00426AD7">
            <w:pPr>
              <w:jc w:val="center"/>
              <w:rPr>
                <w:rFonts w:ascii="Verdana" w:hAnsi="Verdana" w:cs="Arial"/>
                <w:b/>
                <w:color w:val="FFFFFF" w:themeColor="background1"/>
                <w:sz w:val="20"/>
                <w:szCs w:val="20"/>
              </w:rPr>
            </w:pPr>
            <w:r>
              <w:rPr>
                <w:rFonts w:ascii="Verdana" w:hAnsi="Verdana" w:cs="Arial"/>
                <w:b/>
                <w:color w:val="FFFFFF" w:themeColor="background1"/>
                <w:sz w:val="20"/>
                <w:szCs w:val="20"/>
              </w:rPr>
              <w:t xml:space="preserve">Describes the political and strategic landscape of Wales </w:t>
            </w:r>
          </w:p>
          <w:p w14:paraId="6199AFBB" w14:textId="77777777" w:rsidR="00426AD7" w:rsidRPr="007D3A86" w:rsidRDefault="00426AD7" w:rsidP="00426AD7">
            <w:pPr>
              <w:jc w:val="center"/>
              <w:rPr>
                <w:rFonts w:ascii="Verdana" w:hAnsi="Verdana" w:cs="Arial"/>
                <w:b/>
                <w:color w:val="FFFFFF" w:themeColor="background1"/>
                <w:sz w:val="20"/>
                <w:szCs w:val="20"/>
              </w:rPr>
            </w:pPr>
          </w:p>
        </w:tc>
      </w:tr>
      <w:tr w:rsidR="00426AD7" w:rsidRPr="007D3A86" w14:paraId="169CE13D" w14:textId="77777777" w:rsidTr="00426AD7">
        <w:tc>
          <w:tcPr>
            <w:tcW w:w="548" w:type="dxa"/>
            <w:vMerge/>
            <w:tcBorders>
              <w:right w:val="single" w:sz="4" w:space="0" w:color="FFFFFF" w:themeColor="background1"/>
            </w:tcBorders>
          </w:tcPr>
          <w:p w14:paraId="37E5EEF5" w14:textId="77777777" w:rsidR="00426AD7" w:rsidRPr="007D3A86" w:rsidRDefault="00426AD7" w:rsidP="00426AD7">
            <w:pPr>
              <w:jc w:val="center"/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8524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F2F2F2" w:themeFill="background1" w:themeFillShade="F2"/>
          </w:tcPr>
          <w:p w14:paraId="0B0D0473" w14:textId="38437A74" w:rsidR="00426AD7" w:rsidRDefault="00426AD7" w:rsidP="00E72E33">
            <w:pPr>
              <w:spacing w:line="276" w:lineRule="auto"/>
              <w:rPr>
                <w:rFonts w:ascii="Verdana" w:hAnsi="Verdana" w:cs="Arial"/>
                <w:sz w:val="20"/>
                <w:szCs w:val="20"/>
              </w:rPr>
            </w:pPr>
            <w:r w:rsidRPr="0066663B">
              <w:rPr>
                <w:rFonts w:ascii="Verdana" w:hAnsi="Verdana" w:cs="Arial"/>
                <w:sz w:val="20"/>
                <w:szCs w:val="20"/>
              </w:rPr>
              <w:t>Provides</w:t>
            </w:r>
            <w:r w:rsidR="006F1A54">
              <w:rPr>
                <w:rFonts w:ascii="Verdana" w:hAnsi="Verdana" w:cs="Arial"/>
                <w:sz w:val="20"/>
                <w:szCs w:val="20"/>
              </w:rPr>
              <w:t>:</w:t>
            </w:r>
            <w:r w:rsidRPr="0066663B">
              <w:rPr>
                <w:rFonts w:ascii="Verdana" w:hAnsi="Verdana" w:cs="Arial"/>
                <w:sz w:val="20"/>
                <w:szCs w:val="20"/>
              </w:rPr>
              <w:t xml:space="preserve"> </w:t>
            </w:r>
          </w:p>
          <w:p w14:paraId="0D706248" w14:textId="45A05889" w:rsidR="00426AD7" w:rsidRPr="0065463D" w:rsidRDefault="0065463D" w:rsidP="00E72E33">
            <w:pPr>
              <w:pStyle w:val="ListParagraph"/>
              <w:numPr>
                <w:ilvl w:val="0"/>
                <w:numId w:val="9"/>
              </w:numPr>
              <w:rPr>
                <w:rFonts w:ascii="Verdana" w:hAnsi="Verdana" w:cs="Arial"/>
                <w:sz w:val="20"/>
                <w:szCs w:val="20"/>
              </w:rPr>
            </w:pPr>
            <w:r w:rsidRPr="0065463D">
              <w:rPr>
                <w:rFonts w:ascii="Verdana" w:hAnsi="Verdana" w:cs="Arial"/>
                <w:sz w:val="20"/>
                <w:szCs w:val="20"/>
              </w:rPr>
              <w:t>D</w:t>
            </w:r>
            <w:r w:rsidR="00426AD7" w:rsidRPr="0065463D">
              <w:rPr>
                <w:rFonts w:ascii="Verdana" w:hAnsi="Verdana" w:cs="Arial"/>
                <w:sz w:val="20"/>
                <w:szCs w:val="20"/>
              </w:rPr>
              <w:t xml:space="preserve">etails about policy, </w:t>
            </w:r>
            <w:r w:rsidR="00E72E33" w:rsidRPr="0065463D">
              <w:rPr>
                <w:rFonts w:ascii="Verdana" w:hAnsi="Verdana" w:cs="Arial"/>
                <w:sz w:val="20"/>
                <w:szCs w:val="20"/>
              </w:rPr>
              <w:t>strategy,</w:t>
            </w:r>
            <w:r w:rsidR="00426AD7" w:rsidRPr="0065463D">
              <w:rPr>
                <w:rFonts w:ascii="Verdana" w:hAnsi="Verdana" w:cs="Arial"/>
                <w:sz w:val="20"/>
                <w:szCs w:val="20"/>
              </w:rPr>
              <w:t xml:space="preserve"> and governance of the health &amp; care system relevant to primary care</w:t>
            </w:r>
            <w:r w:rsidRPr="0065463D">
              <w:rPr>
                <w:rFonts w:ascii="Verdana" w:hAnsi="Verdana" w:cs="Arial"/>
                <w:sz w:val="20"/>
                <w:szCs w:val="20"/>
              </w:rPr>
              <w:t>.</w:t>
            </w:r>
            <w:r w:rsidR="00426AD7" w:rsidRPr="0065463D">
              <w:rPr>
                <w:rFonts w:ascii="Verdana" w:hAnsi="Verdana" w:cs="Arial"/>
                <w:sz w:val="20"/>
                <w:szCs w:val="20"/>
              </w:rPr>
              <w:t xml:space="preserve"> </w:t>
            </w:r>
          </w:p>
          <w:p w14:paraId="2B7727F8" w14:textId="518D30A8" w:rsidR="00426AD7" w:rsidRPr="0065463D" w:rsidRDefault="0065463D" w:rsidP="00E72E33">
            <w:pPr>
              <w:pStyle w:val="ListParagraph"/>
              <w:numPr>
                <w:ilvl w:val="0"/>
                <w:numId w:val="9"/>
              </w:numPr>
              <w:rPr>
                <w:rFonts w:ascii="Verdana" w:hAnsi="Verdana" w:cs="Arial"/>
                <w:sz w:val="20"/>
                <w:szCs w:val="20"/>
              </w:rPr>
            </w:pPr>
            <w:r w:rsidRPr="0065463D">
              <w:rPr>
                <w:rFonts w:ascii="Verdana" w:hAnsi="Verdana" w:cs="Arial"/>
                <w:sz w:val="20"/>
                <w:szCs w:val="20"/>
              </w:rPr>
              <w:t>I</w:t>
            </w:r>
            <w:r w:rsidR="00426AD7" w:rsidRPr="0065463D">
              <w:rPr>
                <w:rFonts w:ascii="Verdana" w:hAnsi="Verdana" w:cs="Arial"/>
                <w:sz w:val="20"/>
                <w:szCs w:val="20"/>
              </w:rPr>
              <w:t xml:space="preserve">nformation about </w:t>
            </w:r>
            <w:r w:rsidR="00426AD7" w:rsidRPr="0065463D">
              <w:rPr>
                <w:rFonts w:ascii="Verdana" w:hAnsi="Verdana"/>
                <w:sz w:val="20"/>
                <w:szCs w:val="20"/>
              </w:rPr>
              <w:t>structures &amp; responsibilities for health, wellbeing &amp; care in Wales</w:t>
            </w:r>
            <w:r w:rsidRPr="0065463D">
              <w:rPr>
                <w:rFonts w:ascii="Verdana" w:hAnsi="Verdana"/>
                <w:sz w:val="20"/>
                <w:szCs w:val="20"/>
              </w:rPr>
              <w:t>.</w:t>
            </w:r>
            <w:r w:rsidR="00426AD7" w:rsidRPr="0065463D">
              <w:rPr>
                <w:rFonts w:ascii="Verdana" w:hAnsi="Verdana"/>
                <w:sz w:val="20"/>
                <w:szCs w:val="20"/>
              </w:rPr>
              <w:t xml:space="preserve"> </w:t>
            </w:r>
          </w:p>
          <w:p w14:paraId="15451755" w14:textId="479E84DC" w:rsidR="00426AD7" w:rsidRPr="00426AD7" w:rsidRDefault="0065463D" w:rsidP="00E72E33">
            <w:pPr>
              <w:pStyle w:val="ListParagraph"/>
              <w:numPr>
                <w:ilvl w:val="0"/>
                <w:numId w:val="9"/>
              </w:numPr>
              <w:rPr>
                <w:rFonts w:ascii="Verdana" w:hAnsi="Verdana" w:cs="Arial"/>
                <w:sz w:val="20"/>
                <w:szCs w:val="20"/>
              </w:rPr>
            </w:pPr>
            <w:r w:rsidRPr="0065463D">
              <w:rPr>
                <w:rFonts w:ascii="Verdana" w:hAnsi="Verdana"/>
                <w:sz w:val="20"/>
                <w:szCs w:val="20"/>
              </w:rPr>
              <w:t>D</w:t>
            </w:r>
            <w:r w:rsidR="00426AD7" w:rsidRPr="0065463D">
              <w:rPr>
                <w:rFonts w:ascii="Verdana" w:hAnsi="Verdana" w:cs="Arial"/>
                <w:sz w:val="20"/>
                <w:szCs w:val="20"/>
              </w:rPr>
              <w:t>etails about organisations supporting primary care and services primary health and care providers in Wales offer.</w:t>
            </w:r>
          </w:p>
        </w:tc>
      </w:tr>
    </w:tbl>
    <w:p w14:paraId="18041F1E" w14:textId="1F945294" w:rsidR="006946C3" w:rsidRDefault="006946C3" w:rsidP="00507832">
      <w:pPr>
        <w:pStyle w:val="Heading1"/>
        <w:spacing w:before="0" w:line="240" w:lineRule="auto"/>
        <w:rPr>
          <w:rFonts w:cs="Arial"/>
          <w:color w:val="002060"/>
          <w:sz w:val="30"/>
          <w:szCs w:val="30"/>
        </w:rPr>
      </w:pPr>
    </w:p>
    <w:p w14:paraId="4D7EF8C2" w14:textId="5248B6C6" w:rsidR="006946C3" w:rsidRDefault="006946C3" w:rsidP="001E7717">
      <w:pPr>
        <w:pStyle w:val="Heading1"/>
        <w:spacing w:before="0" w:line="240" w:lineRule="auto"/>
        <w:ind w:left="284"/>
        <w:rPr>
          <w:rFonts w:cs="Arial"/>
          <w:color w:val="002060"/>
          <w:sz w:val="30"/>
          <w:szCs w:val="30"/>
        </w:rPr>
      </w:pPr>
    </w:p>
    <w:p w14:paraId="4A98A6C4" w14:textId="77777777" w:rsidR="006946C3" w:rsidRPr="006946C3" w:rsidRDefault="006946C3" w:rsidP="006946C3"/>
    <w:p w14:paraId="67B7EA2C" w14:textId="5E727A2D" w:rsidR="006946C3" w:rsidRDefault="006946C3" w:rsidP="006946C3"/>
    <w:p w14:paraId="68C5FE1E" w14:textId="77777777" w:rsidR="006946C3" w:rsidRPr="006946C3" w:rsidRDefault="006946C3" w:rsidP="006946C3"/>
    <w:p w14:paraId="011E4460" w14:textId="355C689F" w:rsidR="006946C3" w:rsidRDefault="006946C3" w:rsidP="001E7717">
      <w:pPr>
        <w:pStyle w:val="Heading1"/>
        <w:spacing w:before="0" w:line="240" w:lineRule="auto"/>
        <w:ind w:left="284"/>
        <w:rPr>
          <w:rFonts w:cs="Arial"/>
          <w:color w:val="002060"/>
          <w:sz w:val="30"/>
          <w:szCs w:val="30"/>
        </w:rPr>
      </w:pPr>
    </w:p>
    <w:p w14:paraId="35267C1F" w14:textId="01850E2E" w:rsidR="00507832" w:rsidRDefault="00507832" w:rsidP="00507832"/>
    <w:p w14:paraId="687DB407" w14:textId="45E2B455" w:rsidR="00507832" w:rsidRDefault="00507832" w:rsidP="00507832"/>
    <w:p w14:paraId="252D0642" w14:textId="6706D308" w:rsidR="00507832" w:rsidRDefault="00507832" w:rsidP="00507832"/>
    <w:p w14:paraId="0BDAD8D7" w14:textId="4ED4D012" w:rsidR="00507832" w:rsidRDefault="00507832" w:rsidP="00507832"/>
    <w:p w14:paraId="553F2691" w14:textId="48E0605E" w:rsidR="00507832" w:rsidRDefault="00507832" w:rsidP="00507832"/>
    <w:tbl>
      <w:tblPr>
        <w:tblStyle w:val="TableGrid"/>
        <w:tblpPr w:leftFromText="180" w:rightFromText="180" w:vertAnchor="text" w:horzAnchor="margin" w:tblpXSpec="center" w:tblpY="-32"/>
        <w:tblW w:w="9026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67"/>
        <w:gridCol w:w="8459"/>
      </w:tblGrid>
      <w:tr w:rsidR="00426AD7" w:rsidRPr="00B22737" w14:paraId="09E74633" w14:textId="77777777" w:rsidTr="00426AD7">
        <w:tc>
          <w:tcPr>
            <w:tcW w:w="567" w:type="dxa"/>
            <w:vMerge w:val="restart"/>
            <w:tcBorders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D9E2F3" w:themeFill="accent1" w:themeFillTint="33"/>
            <w:textDirection w:val="btLr"/>
          </w:tcPr>
          <w:p w14:paraId="3B2F1888" w14:textId="77777777" w:rsidR="00426AD7" w:rsidRPr="0066663B" w:rsidRDefault="00426AD7" w:rsidP="00426AD7">
            <w:pPr>
              <w:ind w:left="113" w:right="113"/>
              <w:jc w:val="center"/>
              <w:rPr>
                <w:rFonts w:ascii="Verdana" w:hAnsi="Verdana" w:cs="Arial"/>
                <w:b/>
                <w:color w:val="0070C0"/>
                <w:sz w:val="26"/>
                <w:szCs w:val="26"/>
              </w:rPr>
            </w:pPr>
          </w:p>
        </w:tc>
        <w:tc>
          <w:tcPr>
            <w:tcW w:w="8459" w:type="dxa"/>
            <w:tcBorders>
              <w:left w:val="single" w:sz="4" w:space="0" w:color="FFFFFF" w:themeColor="background1"/>
              <w:bottom w:val="single" w:sz="4" w:space="0" w:color="FFFFFF" w:themeColor="background1"/>
            </w:tcBorders>
            <w:shd w:val="clear" w:color="auto" w:fill="D9E2F3" w:themeFill="accent1" w:themeFillTint="33"/>
          </w:tcPr>
          <w:p w14:paraId="18CCF532" w14:textId="57A27D6D" w:rsidR="00426AD7" w:rsidRPr="0066663B" w:rsidRDefault="0065463D" w:rsidP="0065463D">
            <w:pPr>
              <w:jc w:val="center"/>
              <w:rPr>
                <w:rFonts w:ascii="Verdana" w:hAnsi="Verdana" w:cs="Arial"/>
                <w:b/>
                <w:color w:val="0070C0"/>
                <w:sz w:val="26"/>
                <w:szCs w:val="26"/>
                <w:highlight w:val="yellow"/>
              </w:rPr>
            </w:pPr>
            <w:r w:rsidRPr="0065463D">
              <w:rPr>
                <w:rFonts w:ascii="Verdana" w:hAnsi="Verdana" w:cs="Arial"/>
                <w:b/>
                <w:color w:val="0070C0"/>
                <w:sz w:val="26"/>
                <w:szCs w:val="26"/>
              </w:rPr>
              <w:t>Tools, techniques and tips to help you as a leader</w:t>
            </w:r>
          </w:p>
        </w:tc>
      </w:tr>
      <w:tr w:rsidR="00426AD7" w:rsidRPr="00B22737" w14:paraId="03F035E6" w14:textId="77777777" w:rsidTr="00426AD7">
        <w:tc>
          <w:tcPr>
            <w:tcW w:w="567" w:type="dxa"/>
            <w:vMerge/>
            <w:tcBorders>
              <w:top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44546A" w:themeFill="text2"/>
          </w:tcPr>
          <w:p w14:paraId="087CCD80" w14:textId="77777777" w:rsidR="00426AD7" w:rsidRPr="0066663B" w:rsidRDefault="00426AD7" w:rsidP="00426AD7">
            <w:pPr>
              <w:jc w:val="center"/>
              <w:rPr>
                <w:rFonts w:ascii="Verdana" w:hAnsi="Verdana" w:cs="Arial"/>
                <w:b/>
                <w:color w:val="FFFFFF" w:themeColor="background1"/>
                <w:sz w:val="20"/>
                <w:szCs w:val="20"/>
              </w:rPr>
            </w:pPr>
          </w:p>
        </w:tc>
        <w:tc>
          <w:tcPr>
            <w:tcW w:w="8459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44546A" w:themeFill="text2"/>
          </w:tcPr>
          <w:p w14:paraId="713B1DB9" w14:textId="26EF4C89" w:rsidR="00426AD7" w:rsidRPr="0066663B" w:rsidRDefault="0065463D" w:rsidP="0065463D">
            <w:pPr>
              <w:jc w:val="center"/>
              <w:rPr>
                <w:rFonts w:ascii="Verdana" w:hAnsi="Verdana" w:cs="Arial"/>
                <w:b/>
                <w:color w:val="FFFFFF" w:themeColor="background1"/>
                <w:sz w:val="20"/>
                <w:szCs w:val="20"/>
              </w:rPr>
            </w:pPr>
            <w:r>
              <w:rPr>
                <w:rFonts w:ascii="Verdana" w:hAnsi="Verdana" w:cs="Arial"/>
                <w:b/>
                <w:color w:val="FFFFFF" w:themeColor="background1"/>
                <w:sz w:val="20"/>
                <w:szCs w:val="20"/>
              </w:rPr>
              <w:t xml:space="preserve">Contains range of ideas, tips, basic information and signposting to a variety of resources to help you develop yourself and lead </w:t>
            </w:r>
          </w:p>
        </w:tc>
      </w:tr>
      <w:tr w:rsidR="00426AD7" w:rsidRPr="00B22737" w14:paraId="62B68910" w14:textId="77777777" w:rsidTr="00426AD7">
        <w:tc>
          <w:tcPr>
            <w:tcW w:w="567" w:type="dxa"/>
            <w:vMerge/>
            <w:tcBorders>
              <w:top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14:paraId="31507D6A" w14:textId="77777777" w:rsidR="00426AD7" w:rsidRPr="0066663B" w:rsidRDefault="00426AD7" w:rsidP="00426AD7">
            <w:pPr>
              <w:jc w:val="center"/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8459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F2F2F2" w:themeFill="background1" w:themeFillShade="F2"/>
          </w:tcPr>
          <w:p w14:paraId="74CC1CAC" w14:textId="77777777" w:rsidR="0065463D" w:rsidRDefault="0065463D" w:rsidP="00971B3E">
            <w:pPr>
              <w:spacing w:line="276" w:lineRule="auto"/>
              <w:rPr>
                <w:rFonts w:ascii="Verdana" w:hAnsi="Verdana" w:cs="Arial"/>
                <w:sz w:val="20"/>
                <w:szCs w:val="20"/>
              </w:rPr>
            </w:pPr>
            <w:r w:rsidRPr="0066663B">
              <w:rPr>
                <w:rFonts w:ascii="Verdana" w:hAnsi="Verdana" w:cs="Arial"/>
                <w:sz w:val="20"/>
                <w:szCs w:val="20"/>
              </w:rPr>
              <w:t>Provides</w:t>
            </w:r>
            <w:r>
              <w:rPr>
                <w:rFonts w:ascii="Verdana" w:hAnsi="Verdana" w:cs="Arial"/>
                <w:sz w:val="20"/>
                <w:szCs w:val="20"/>
              </w:rPr>
              <w:t>:</w:t>
            </w:r>
            <w:r w:rsidRPr="0066663B">
              <w:rPr>
                <w:rFonts w:ascii="Verdana" w:hAnsi="Verdana" w:cs="Arial"/>
                <w:sz w:val="20"/>
                <w:szCs w:val="20"/>
              </w:rPr>
              <w:t xml:space="preserve"> </w:t>
            </w:r>
          </w:p>
          <w:p w14:paraId="5574E2F3" w14:textId="1C79AABC" w:rsidR="0065463D" w:rsidRPr="0065463D" w:rsidRDefault="0065463D" w:rsidP="00971B3E">
            <w:pPr>
              <w:pStyle w:val="ListParagraph"/>
              <w:numPr>
                <w:ilvl w:val="0"/>
                <w:numId w:val="9"/>
              </w:numPr>
              <w:rPr>
                <w:rFonts w:ascii="Verdana" w:hAnsi="Verdana" w:cs="Arial"/>
                <w:sz w:val="20"/>
                <w:szCs w:val="20"/>
              </w:rPr>
            </w:pPr>
            <w:r>
              <w:rPr>
                <w:rFonts w:ascii="Verdana" w:hAnsi="Verdana" w:cs="Arial"/>
                <w:sz w:val="20"/>
                <w:szCs w:val="20"/>
              </w:rPr>
              <w:t>G</w:t>
            </w:r>
            <w:r w:rsidRPr="0065463D">
              <w:rPr>
                <w:rFonts w:ascii="Verdana" w:hAnsi="Verdana" w:cs="Arial"/>
                <w:sz w:val="20"/>
                <w:szCs w:val="20"/>
              </w:rPr>
              <w:t>eneral information about clusters</w:t>
            </w:r>
            <w:r>
              <w:rPr>
                <w:rFonts w:ascii="Verdana" w:hAnsi="Verdana" w:cs="Arial"/>
                <w:sz w:val="20"/>
                <w:szCs w:val="20"/>
              </w:rPr>
              <w:t>.</w:t>
            </w:r>
          </w:p>
          <w:p w14:paraId="6BDB5E4F" w14:textId="5127FB1D" w:rsidR="0065463D" w:rsidRPr="0065463D" w:rsidRDefault="0065463D" w:rsidP="00971B3E">
            <w:pPr>
              <w:pStyle w:val="ListParagraph"/>
              <w:numPr>
                <w:ilvl w:val="0"/>
                <w:numId w:val="9"/>
              </w:numPr>
              <w:rPr>
                <w:rFonts w:ascii="Verdana" w:hAnsi="Verdana" w:cs="Arial"/>
                <w:sz w:val="20"/>
                <w:szCs w:val="20"/>
              </w:rPr>
            </w:pPr>
            <w:r>
              <w:rPr>
                <w:rFonts w:ascii="Verdana" w:hAnsi="Verdana" w:cs="Arial"/>
                <w:sz w:val="20"/>
                <w:szCs w:val="20"/>
              </w:rPr>
              <w:t>T</w:t>
            </w:r>
            <w:r w:rsidRPr="0065463D">
              <w:rPr>
                <w:rFonts w:ascii="Verdana" w:hAnsi="Verdana" w:cs="Arial"/>
                <w:sz w:val="20"/>
                <w:szCs w:val="20"/>
              </w:rPr>
              <w:t>ools to help how you work</w:t>
            </w:r>
            <w:r>
              <w:rPr>
                <w:rFonts w:ascii="Verdana" w:hAnsi="Verdana" w:cs="Arial"/>
                <w:sz w:val="20"/>
                <w:szCs w:val="20"/>
              </w:rPr>
              <w:t>.</w:t>
            </w:r>
          </w:p>
          <w:p w14:paraId="20A8880A" w14:textId="3F5EEF7A" w:rsidR="0065463D" w:rsidRPr="0065463D" w:rsidRDefault="0065463D" w:rsidP="00971B3E">
            <w:pPr>
              <w:pStyle w:val="ListParagraph"/>
              <w:numPr>
                <w:ilvl w:val="0"/>
                <w:numId w:val="9"/>
              </w:numPr>
              <w:rPr>
                <w:rFonts w:ascii="Verdana" w:hAnsi="Verdana" w:cs="Arial"/>
                <w:sz w:val="20"/>
                <w:szCs w:val="20"/>
              </w:rPr>
            </w:pPr>
            <w:r>
              <w:rPr>
                <w:rFonts w:ascii="Verdana" w:hAnsi="Verdana" w:cs="Arial"/>
                <w:sz w:val="20"/>
                <w:szCs w:val="20"/>
              </w:rPr>
              <w:t>I</w:t>
            </w:r>
            <w:r w:rsidRPr="0065463D">
              <w:rPr>
                <w:rFonts w:ascii="Verdana" w:hAnsi="Verdana" w:cs="Arial"/>
                <w:sz w:val="20"/>
                <w:szCs w:val="20"/>
              </w:rPr>
              <w:t>nformation, ideas and techniques to help you as a leader including a collection of resources to support your cluster work from project management, writing business cases to information governance</w:t>
            </w:r>
            <w:r>
              <w:rPr>
                <w:rFonts w:ascii="Verdana" w:hAnsi="Verdana" w:cs="Arial"/>
                <w:sz w:val="20"/>
                <w:szCs w:val="20"/>
              </w:rPr>
              <w:t>.</w:t>
            </w:r>
          </w:p>
          <w:p w14:paraId="1488E499" w14:textId="0554DAA4" w:rsidR="00426AD7" w:rsidRPr="0065463D" w:rsidRDefault="0065463D" w:rsidP="00971B3E">
            <w:pPr>
              <w:pStyle w:val="ListParagraph"/>
              <w:numPr>
                <w:ilvl w:val="0"/>
                <w:numId w:val="9"/>
              </w:numPr>
              <w:rPr>
                <w:rFonts w:ascii="Verdana" w:hAnsi="Verdana" w:cs="Arial"/>
                <w:sz w:val="20"/>
                <w:szCs w:val="20"/>
              </w:rPr>
            </w:pPr>
            <w:r>
              <w:rPr>
                <w:rFonts w:ascii="Verdana" w:hAnsi="Verdana" w:cs="Arial"/>
                <w:sz w:val="20"/>
                <w:szCs w:val="20"/>
              </w:rPr>
              <w:t>I</w:t>
            </w:r>
            <w:r w:rsidRPr="0065463D">
              <w:rPr>
                <w:rFonts w:ascii="Verdana" w:hAnsi="Verdana" w:cs="Arial"/>
                <w:sz w:val="20"/>
                <w:szCs w:val="20"/>
              </w:rPr>
              <w:t>deas of how to find out and understand who you work with</w:t>
            </w:r>
            <w:r>
              <w:rPr>
                <w:rFonts w:ascii="Verdana" w:hAnsi="Verdana" w:cs="Arial"/>
                <w:sz w:val="20"/>
                <w:szCs w:val="20"/>
              </w:rPr>
              <w:t>.</w:t>
            </w:r>
          </w:p>
        </w:tc>
      </w:tr>
    </w:tbl>
    <w:p w14:paraId="62DDD8D4" w14:textId="55E395EF" w:rsidR="00507832" w:rsidRDefault="00507832" w:rsidP="00507832"/>
    <w:p w14:paraId="16FBD75B" w14:textId="4DE65032" w:rsidR="00507832" w:rsidRDefault="00507832" w:rsidP="00507832"/>
    <w:p w14:paraId="179F62C3" w14:textId="404083D0" w:rsidR="00507832" w:rsidRDefault="00507832" w:rsidP="00507832"/>
    <w:p w14:paraId="060D983F" w14:textId="77777777" w:rsidR="00507832" w:rsidRPr="00507832" w:rsidRDefault="00507832" w:rsidP="00507832"/>
    <w:p w14:paraId="6181AA99" w14:textId="77777777" w:rsidR="00507832" w:rsidRDefault="00507832" w:rsidP="001E7717">
      <w:pPr>
        <w:pStyle w:val="Heading1"/>
        <w:spacing w:before="0" w:line="240" w:lineRule="auto"/>
        <w:ind w:left="284"/>
        <w:rPr>
          <w:rFonts w:cs="Arial"/>
          <w:color w:val="002060"/>
          <w:sz w:val="30"/>
          <w:szCs w:val="30"/>
        </w:rPr>
      </w:pPr>
    </w:p>
    <w:p w14:paraId="6297EB8D" w14:textId="77777777" w:rsidR="00507832" w:rsidRDefault="00507832" w:rsidP="001E7717">
      <w:pPr>
        <w:pStyle w:val="Heading1"/>
        <w:spacing w:before="0" w:line="240" w:lineRule="auto"/>
        <w:ind w:left="284"/>
        <w:rPr>
          <w:rFonts w:cs="Arial"/>
          <w:color w:val="002060"/>
          <w:sz w:val="30"/>
          <w:szCs w:val="30"/>
        </w:rPr>
      </w:pPr>
    </w:p>
    <w:p w14:paraId="7A76EFD0" w14:textId="77777777" w:rsidR="00507832" w:rsidRDefault="00507832" w:rsidP="001E7717">
      <w:pPr>
        <w:pStyle w:val="Heading1"/>
        <w:spacing w:before="0" w:line="240" w:lineRule="auto"/>
        <w:ind w:left="284"/>
        <w:rPr>
          <w:rFonts w:cs="Arial"/>
          <w:color w:val="002060"/>
          <w:sz w:val="30"/>
          <w:szCs w:val="30"/>
        </w:rPr>
      </w:pPr>
    </w:p>
    <w:p w14:paraId="0B4803A0" w14:textId="77777777" w:rsidR="00507832" w:rsidRDefault="00507832" w:rsidP="001E7717">
      <w:pPr>
        <w:pStyle w:val="Heading1"/>
        <w:spacing w:before="0" w:line="240" w:lineRule="auto"/>
        <w:ind w:left="284"/>
        <w:rPr>
          <w:rFonts w:cs="Arial"/>
          <w:color w:val="002060"/>
          <w:sz w:val="30"/>
          <w:szCs w:val="30"/>
        </w:rPr>
      </w:pPr>
    </w:p>
    <w:p w14:paraId="7799B566" w14:textId="67EB2875" w:rsidR="00507832" w:rsidRDefault="00507832" w:rsidP="001E7717">
      <w:pPr>
        <w:pStyle w:val="Heading1"/>
        <w:spacing w:before="0" w:line="240" w:lineRule="auto"/>
        <w:ind w:left="284"/>
        <w:rPr>
          <w:rFonts w:cs="Arial"/>
          <w:color w:val="002060"/>
          <w:sz w:val="30"/>
          <w:szCs w:val="30"/>
        </w:rPr>
      </w:pPr>
    </w:p>
    <w:p w14:paraId="437C0B63" w14:textId="754EE4E8" w:rsidR="00507832" w:rsidRDefault="00507832" w:rsidP="00507832"/>
    <w:p w14:paraId="6EB0A179" w14:textId="0F1CA9A3" w:rsidR="00507832" w:rsidRDefault="00507832" w:rsidP="00507832"/>
    <w:p w14:paraId="59A48BFC" w14:textId="77777777" w:rsidR="00507832" w:rsidRPr="00507832" w:rsidRDefault="00507832" w:rsidP="00507832"/>
    <w:p w14:paraId="7333B89C" w14:textId="3E7A2514" w:rsidR="00507832" w:rsidRDefault="00507832" w:rsidP="00507832">
      <w:pPr>
        <w:rPr>
          <w:rFonts w:ascii="Verdana" w:eastAsia="Calibri" w:hAnsi="Verdana" w:cs="Arial"/>
          <w:b/>
          <w:color w:val="002060"/>
          <w:sz w:val="30"/>
          <w:szCs w:val="30"/>
        </w:rPr>
      </w:pPr>
    </w:p>
    <w:p w14:paraId="6EED51D2" w14:textId="77777777" w:rsidR="006D67F6" w:rsidRPr="00507832" w:rsidRDefault="006D67F6" w:rsidP="00507832"/>
    <w:p w14:paraId="3DE6EC45" w14:textId="1C3C2D1C" w:rsidR="001E7717" w:rsidRPr="00FD796F" w:rsidRDefault="001E7717" w:rsidP="001E7717">
      <w:pPr>
        <w:pStyle w:val="Heading1"/>
        <w:spacing w:before="0" w:line="240" w:lineRule="auto"/>
        <w:ind w:left="284"/>
        <w:rPr>
          <w:rFonts w:cs="Arial"/>
          <w:color w:val="002060"/>
          <w:sz w:val="30"/>
          <w:szCs w:val="30"/>
        </w:rPr>
      </w:pPr>
      <w:r w:rsidRPr="00FD796F">
        <w:rPr>
          <w:rFonts w:cs="Arial"/>
          <w:color w:val="002060"/>
          <w:sz w:val="30"/>
          <w:szCs w:val="30"/>
        </w:rPr>
        <w:t xml:space="preserve">Summary of </w:t>
      </w:r>
      <w:r w:rsidR="00FD796F" w:rsidRPr="00FD796F">
        <w:rPr>
          <w:rFonts w:cs="Arial"/>
          <w:color w:val="002060"/>
          <w:sz w:val="30"/>
          <w:szCs w:val="30"/>
        </w:rPr>
        <w:t xml:space="preserve">handbook </w:t>
      </w:r>
      <w:r w:rsidRPr="00FD796F">
        <w:rPr>
          <w:rFonts w:cs="Arial"/>
          <w:color w:val="002060"/>
          <w:sz w:val="30"/>
          <w:szCs w:val="30"/>
        </w:rPr>
        <w:t>contents</w:t>
      </w:r>
    </w:p>
    <w:p w14:paraId="21DB1E35" w14:textId="7FE1A0DA" w:rsidR="001E7717" w:rsidRPr="001E7717" w:rsidRDefault="001E7717" w:rsidP="001E7717"/>
    <w:tbl>
      <w:tblPr>
        <w:tblStyle w:val="TableGrid"/>
        <w:tblW w:w="8882" w:type="dxa"/>
        <w:jc w:val="center"/>
        <w:tblLayout w:type="fixed"/>
        <w:tblLook w:val="04A0" w:firstRow="1" w:lastRow="0" w:firstColumn="1" w:lastColumn="0" w:noHBand="0" w:noVBand="1"/>
      </w:tblPr>
      <w:tblGrid>
        <w:gridCol w:w="8882"/>
      </w:tblGrid>
      <w:tr w:rsidR="001E7717" w:rsidRPr="001E7717" w14:paraId="34B46B30" w14:textId="77777777" w:rsidTr="00C24FC5">
        <w:trPr>
          <w:trHeight w:val="247"/>
          <w:jc w:val="center"/>
        </w:trPr>
        <w:tc>
          <w:tcPr>
            <w:tcW w:w="8882" w:type="dxa"/>
            <w:shd w:val="clear" w:color="auto" w:fill="002060"/>
          </w:tcPr>
          <w:p w14:paraId="7BD1A503" w14:textId="798B89B6" w:rsidR="001E7717" w:rsidRPr="00C24FC5" w:rsidRDefault="00C24FC5" w:rsidP="00263EBD">
            <w:pPr>
              <w:rPr>
                <w:rFonts w:ascii="Verdana" w:hAnsi="Verdana" w:cs="Arial"/>
                <w:b/>
                <w:color w:val="4472C4" w:themeColor="accent1"/>
                <w:sz w:val="20"/>
                <w:szCs w:val="20"/>
              </w:rPr>
            </w:pPr>
            <w:r w:rsidRPr="00C24FC5">
              <w:rPr>
                <w:rFonts w:ascii="Verdana" w:hAnsi="Verdana" w:cs="Arial"/>
                <w:b/>
                <w:color w:val="FFFFFF" w:themeColor="background1"/>
                <w:sz w:val="20"/>
                <w:szCs w:val="20"/>
              </w:rPr>
              <w:t xml:space="preserve">A-Z </w:t>
            </w:r>
            <w:r w:rsidR="001E7717" w:rsidRPr="00C24FC5">
              <w:rPr>
                <w:rFonts w:ascii="Verdana" w:hAnsi="Verdana" w:cs="Arial"/>
                <w:b/>
                <w:color w:val="FFFFFF" w:themeColor="background1"/>
                <w:sz w:val="20"/>
                <w:szCs w:val="20"/>
              </w:rPr>
              <w:t>Resources</w:t>
            </w:r>
            <w:r w:rsidRPr="00C24FC5">
              <w:rPr>
                <w:rFonts w:ascii="Verdana" w:hAnsi="Verdana" w:cs="Arial"/>
                <w:b/>
                <w:color w:val="FFFFFF" w:themeColor="background1"/>
                <w:sz w:val="20"/>
                <w:szCs w:val="20"/>
              </w:rPr>
              <w:t xml:space="preserve"> </w:t>
            </w:r>
          </w:p>
        </w:tc>
      </w:tr>
      <w:tr w:rsidR="001E7717" w:rsidRPr="001E7717" w14:paraId="57EE1314" w14:textId="77777777" w:rsidTr="00045DEA">
        <w:trPr>
          <w:trHeight w:val="20"/>
          <w:jc w:val="center"/>
        </w:trPr>
        <w:tc>
          <w:tcPr>
            <w:tcW w:w="8882" w:type="dxa"/>
          </w:tcPr>
          <w:p w14:paraId="1792059D" w14:textId="33197C80" w:rsidR="001E7717" w:rsidRPr="00433653" w:rsidRDefault="00C24FC5" w:rsidP="008F4FDA">
            <w:pPr>
              <w:pStyle w:val="TOC1"/>
            </w:pPr>
            <w:r w:rsidRPr="00433653">
              <w:t>Approximately 50 resources relevant to primary care and cluster development in Wales</w:t>
            </w:r>
          </w:p>
        </w:tc>
      </w:tr>
      <w:tr w:rsidR="00CB69CC" w:rsidRPr="001E7717" w14:paraId="7E5943E4" w14:textId="77777777" w:rsidTr="00CB69CC">
        <w:trPr>
          <w:trHeight w:val="20"/>
          <w:jc w:val="center"/>
        </w:trPr>
        <w:tc>
          <w:tcPr>
            <w:tcW w:w="8882" w:type="dxa"/>
            <w:tcBorders>
              <w:left w:val="nil"/>
              <w:right w:val="nil"/>
            </w:tcBorders>
          </w:tcPr>
          <w:p w14:paraId="01956E6E" w14:textId="64547691" w:rsidR="00CB69CC" w:rsidRDefault="00CB69CC" w:rsidP="00CB69CC"/>
          <w:p w14:paraId="7E00C382" w14:textId="5657CE62" w:rsidR="00CB69CC" w:rsidRPr="00CB69CC" w:rsidRDefault="00CB69CC" w:rsidP="00CB69CC">
            <w:pPr>
              <w:rPr>
                <w:rFonts w:ascii="Verdana" w:hAnsi="Verdana"/>
                <w:sz w:val="16"/>
                <w:szCs w:val="16"/>
              </w:rPr>
            </w:pPr>
          </w:p>
        </w:tc>
      </w:tr>
      <w:tr w:rsidR="001E7717" w:rsidRPr="001E7717" w14:paraId="6AEAC796" w14:textId="77777777" w:rsidTr="00BE0917">
        <w:trPr>
          <w:trHeight w:val="265"/>
          <w:jc w:val="center"/>
        </w:trPr>
        <w:tc>
          <w:tcPr>
            <w:tcW w:w="8882" w:type="dxa"/>
            <w:shd w:val="clear" w:color="auto" w:fill="002060"/>
          </w:tcPr>
          <w:p w14:paraId="07809542" w14:textId="77777777" w:rsidR="001E7717" w:rsidRPr="00C24FC5" w:rsidRDefault="001E7717" w:rsidP="00263EBD">
            <w:pPr>
              <w:rPr>
                <w:rFonts w:ascii="Verdana" w:hAnsi="Verdana"/>
                <w:color w:val="FFFFFF" w:themeColor="background1"/>
                <w:sz w:val="20"/>
                <w:szCs w:val="20"/>
              </w:rPr>
            </w:pPr>
            <w:r w:rsidRPr="00C24FC5">
              <w:rPr>
                <w:rFonts w:ascii="Verdana" w:hAnsi="Verdana" w:cs="Arial"/>
                <w:b/>
                <w:color w:val="FFFFFF" w:themeColor="background1"/>
                <w:sz w:val="20"/>
                <w:szCs w:val="20"/>
              </w:rPr>
              <w:t>Working in Wales: Policy and strategic context</w:t>
            </w:r>
          </w:p>
        </w:tc>
      </w:tr>
      <w:tr w:rsidR="008E6F80" w:rsidRPr="001E7717" w14:paraId="7BDAAE39" w14:textId="77777777" w:rsidTr="00433653">
        <w:trPr>
          <w:trHeight w:val="170"/>
          <w:jc w:val="center"/>
        </w:trPr>
        <w:tc>
          <w:tcPr>
            <w:tcW w:w="8882" w:type="dxa"/>
            <w:shd w:val="clear" w:color="auto" w:fill="D9E2F3" w:themeFill="accent1" w:themeFillTint="33"/>
          </w:tcPr>
          <w:p w14:paraId="4BF7C8AF" w14:textId="029B05EC" w:rsidR="008E6F80" w:rsidRPr="008F4FDA" w:rsidRDefault="00352C97" w:rsidP="00352C97">
            <w:pPr>
              <w:rPr>
                <w:rFonts w:ascii="Verdana" w:hAnsi="Verdana"/>
                <w:color w:val="002060"/>
                <w:sz w:val="20"/>
                <w:szCs w:val="20"/>
              </w:rPr>
            </w:pPr>
            <w:r w:rsidRPr="008F4FDA">
              <w:rPr>
                <w:rFonts w:ascii="Verdana" w:hAnsi="Verdana" w:cs="Arial"/>
                <w:b/>
                <w:color w:val="00B0F0"/>
                <w:sz w:val="20"/>
                <w:szCs w:val="20"/>
              </w:rPr>
              <w:t xml:space="preserve">Section A: National structure </w:t>
            </w:r>
            <w:r w:rsidR="008E6F80" w:rsidRPr="008F4FDA">
              <w:rPr>
                <w:rFonts w:ascii="Verdana" w:hAnsi="Verdana"/>
                <w:webHidden/>
                <w:color w:val="002060"/>
                <w:sz w:val="20"/>
                <w:szCs w:val="20"/>
              </w:rPr>
              <w:tab/>
            </w:r>
          </w:p>
        </w:tc>
      </w:tr>
      <w:tr w:rsidR="008E6F80" w:rsidRPr="001E7717" w14:paraId="7324A66F" w14:textId="77777777" w:rsidTr="008E6F80">
        <w:trPr>
          <w:trHeight w:val="20"/>
          <w:jc w:val="center"/>
        </w:trPr>
        <w:tc>
          <w:tcPr>
            <w:tcW w:w="8882" w:type="dxa"/>
            <w:shd w:val="clear" w:color="auto" w:fill="auto"/>
          </w:tcPr>
          <w:p w14:paraId="4118E562" w14:textId="7631542F" w:rsidR="008E6F80" w:rsidRPr="008F4FDA" w:rsidRDefault="008E6F80" w:rsidP="00CB69CC">
            <w:pPr>
              <w:pStyle w:val="ListParagraph"/>
              <w:numPr>
                <w:ilvl w:val="0"/>
                <w:numId w:val="5"/>
              </w:numPr>
              <w:spacing w:after="0" w:line="240" w:lineRule="auto"/>
              <w:ind w:left="714" w:hanging="357"/>
              <w:rPr>
                <w:rFonts w:ascii="Verdana" w:hAnsi="Verdana"/>
                <w:sz w:val="20"/>
                <w:szCs w:val="20"/>
              </w:rPr>
            </w:pPr>
            <w:r w:rsidRPr="008F4FDA">
              <w:rPr>
                <w:rFonts w:ascii="Verdana" w:hAnsi="Verdana"/>
                <w:sz w:val="20"/>
                <w:szCs w:val="20"/>
              </w:rPr>
              <w:t>Working with the UK Government</w:t>
            </w:r>
            <w:r w:rsidRPr="008F4FDA">
              <w:rPr>
                <w:rFonts w:ascii="Verdana" w:hAnsi="Verdana"/>
                <w:webHidden/>
                <w:sz w:val="20"/>
                <w:szCs w:val="20"/>
              </w:rPr>
              <w:tab/>
            </w:r>
          </w:p>
        </w:tc>
      </w:tr>
      <w:tr w:rsidR="008E6F80" w:rsidRPr="001E7717" w14:paraId="272EEBDE" w14:textId="77777777" w:rsidTr="008E6F80">
        <w:trPr>
          <w:trHeight w:val="20"/>
          <w:jc w:val="center"/>
        </w:trPr>
        <w:tc>
          <w:tcPr>
            <w:tcW w:w="8882" w:type="dxa"/>
            <w:shd w:val="clear" w:color="auto" w:fill="auto"/>
          </w:tcPr>
          <w:p w14:paraId="6011D540" w14:textId="37A80382" w:rsidR="008E6F80" w:rsidRPr="008F4FDA" w:rsidRDefault="008E6F80" w:rsidP="00CB69CC">
            <w:pPr>
              <w:pStyle w:val="ListParagraph"/>
              <w:numPr>
                <w:ilvl w:val="0"/>
                <w:numId w:val="5"/>
              </w:numPr>
              <w:spacing w:after="0" w:line="240" w:lineRule="auto"/>
              <w:ind w:left="714" w:hanging="357"/>
              <w:rPr>
                <w:rFonts w:ascii="Verdana" w:hAnsi="Verdana"/>
                <w:sz w:val="20"/>
                <w:szCs w:val="20"/>
              </w:rPr>
            </w:pPr>
            <w:r w:rsidRPr="008F4FDA">
              <w:rPr>
                <w:rFonts w:ascii="Verdana" w:hAnsi="Verdana"/>
                <w:sz w:val="20"/>
                <w:szCs w:val="20"/>
              </w:rPr>
              <w:t xml:space="preserve">Senedd Cymru </w:t>
            </w:r>
            <w:r w:rsidRPr="008F4FDA">
              <w:rPr>
                <w:rFonts w:ascii="Verdana" w:hAnsi="Verdana"/>
                <w:webHidden/>
                <w:sz w:val="20"/>
                <w:szCs w:val="20"/>
              </w:rPr>
              <w:tab/>
            </w:r>
          </w:p>
        </w:tc>
      </w:tr>
      <w:tr w:rsidR="008E6F80" w:rsidRPr="001E7717" w14:paraId="0B79C653" w14:textId="77777777" w:rsidTr="008E6F80">
        <w:trPr>
          <w:trHeight w:val="20"/>
          <w:jc w:val="center"/>
        </w:trPr>
        <w:tc>
          <w:tcPr>
            <w:tcW w:w="8882" w:type="dxa"/>
            <w:shd w:val="clear" w:color="auto" w:fill="auto"/>
          </w:tcPr>
          <w:p w14:paraId="4E1B618A" w14:textId="7A55B683" w:rsidR="008E6F80" w:rsidRPr="008F4FDA" w:rsidRDefault="008E6F80" w:rsidP="00CB69CC">
            <w:pPr>
              <w:pStyle w:val="ListParagraph"/>
              <w:numPr>
                <w:ilvl w:val="0"/>
                <w:numId w:val="5"/>
              </w:numPr>
              <w:spacing w:after="0" w:line="240" w:lineRule="auto"/>
              <w:ind w:left="714" w:hanging="357"/>
              <w:rPr>
                <w:rFonts w:ascii="Verdana" w:hAnsi="Verdana"/>
                <w:sz w:val="20"/>
                <w:szCs w:val="20"/>
              </w:rPr>
            </w:pPr>
            <w:r w:rsidRPr="008F4FDA">
              <w:rPr>
                <w:rFonts w:ascii="Verdana" w:hAnsi="Verdana"/>
                <w:sz w:val="20"/>
                <w:szCs w:val="20"/>
              </w:rPr>
              <w:t>Welsh Government</w:t>
            </w:r>
            <w:r w:rsidRPr="008F4FDA">
              <w:rPr>
                <w:rFonts w:ascii="Verdana" w:hAnsi="Verdana"/>
                <w:webHidden/>
                <w:sz w:val="20"/>
                <w:szCs w:val="20"/>
              </w:rPr>
              <w:tab/>
            </w:r>
          </w:p>
        </w:tc>
      </w:tr>
      <w:tr w:rsidR="00352C97" w:rsidRPr="001E7717" w14:paraId="6E1FDA82" w14:textId="77777777" w:rsidTr="008E6F80">
        <w:trPr>
          <w:trHeight w:val="20"/>
          <w:jc w:val="center"/>
        </w:trPr>
        <w:tc>
          <w:tcPr>
            <w:tcW w:w="8882" w:type="dxa"/>
            <w:shd w:val="clear" w:color="auto" w:fill="auto"/>
          </w:tcPr>
          <w:p w14:paraId="6E3E7BCA" w14:textId="2B803451" w:rsidR="00352C97" w:rsidRPr="008F4FDA" w:rsidRDefault="00352C97" w:rsidP="00CB69CC">
            <w:pPr>
              <w:pStyle w:val="ListParagraph"/>
              <w:numPr>
                <w:ilvl w:val="0"/>
                <w:numId w:val="5"/>
              </w:numPr>
              <w:spacing w:after="0" w:line="240" w:lineRule="auto"/>
              <w:ind w:left="714" w:hanging="357"/>
              <w:rPr>
                <w:rFonts w:ascii="Verdana" w:hAnsi="Verdana"/>
                <w:sz w:val="20"/>
                <w:szCs w:val="20"/>
              </w:rPr>
            </w:pPr>
            <w:r w:rsidRPr="008F4FDA">
              <w:rPr>
                <w:rFonts w:ascii="Verdana" w:hAnsi="Verdana"/>
                <w:sz w:val="20"/>
                <w:szCs w:val="20"/>
              </w:rPr>
              <w:t>NHS Wales Executive</w:t>
            </w:r>
          </w:p>
        </w:tc>
      </w:tr>
      <w:tr w:rsidR="008E6F80" w:rsidRPr="001E7717" w14:paraId="52967B69" w14:textId="77777777" w:rsidTr="00426AD7">
        <w:trPr>
          <w:trHeight w:val="170"/>
          <w:jc w:val="center"/>
        </w:trPr>
        <w:tc>
          <w:tcPr>
            <w:tcW w:w="8882" w:type="dxa"/>
            <w:shd w:val="clear" w:color="auto" w:fill="auto"/>
          </w:tcPr>
          <w:p w14:paraId="59BA13CD" w14:textId="464552D2" w:rsidR="008E6F80" w:rsidRPr="008F4FDA" w:rsidRDefault="00352C97" w:rsidP="00CB69CC">
            <w:pPr>
              <w:pStyle w:val="ListParagraph"/>
              <w:numPr>
                <w:ilvl w:val="0"/>
                <w:numId w:val="5"/>
              </w:numPr>
              <w:spacing w:after="0" w:line="240" w:lineRule="auto"/>
              <w:rPr>
                <w:rFonts w:ascii="Verdana" w:hAnsi="Verdana"/>
                <w:sz w:val="20"/>
                <w:szCs w:val="20"/>
              </w:rPr>
            </w:pPr>
            <w:r w:rsidRPr="008F4FDA">
              <w:rPr>
                <w:rFonts w:ascii="Verdana" w:hAnsi="Verdana"/>
                <w:sz w:val="20"/>
                <w:szCs w:val="20"/>
              </w:rPr>
              <w:t>Strategic Programme for Primary Care</w:t>
            </w:r>
          </w:p>
        </w:tc>
      </w:tr>
      <w:tr w:rsidR="008E6F80" w:rsidRPr="001E7717" w14:paraId="67ED719F" w14:textId="77777777" w:rsidTr="008E6F80">
        <w:trPr>
          <w:trHeight w:val="20"/>
          <w:jc w:val="center"/>
        </w:trPr>
        <w:tc>
          <w:tcPr>
            <w:tcW w:w="8882" w:type="dxa"/>
            <w:shd w:val="clear" w:color="auto" w:fill="auto"/>
          </w:tcPr>
          <w:p w14:paraId="7209401C" w14:textId="7587A410" w:rsidR="008E6F80" w:rsidRPr="008F4FDA" w:rsidRDefault="00352C97" w:rsidP="00CB69CC">
            <w:pPr>
              <w:pStyle w:val="ListParagraph"/>
              <w:numPr>
                <w:ilvl w:val="0"/>
                <w:numId w:val="5"/>
              </w:numPr>
              <w:spacing w:after="0" w:line="240" w:lineRule="auto"/>
              <w:ind w:left="714" w:hanging="357"/>
              <w:rPr>
                <w:rFonts w:ascii="Verdana" w:hAnsi="Verdana"/>
                <w:sz w:val="20"/>
                <w:szCs w:val="20"/>
              </w:rPr>
            </w:pPr>
            <w:r w:rsidRPr="008F4FDA">
              <w:rPr>
                <w:rFonts w:ascii="Verdana" w:hAnsi="Verdana"/>
                <w:sz w:val="20"/>
                <w:szCs w:val="20"/>
              </w:rPr>
              <w:t>National supporting organisations</w:t>
            </w:r>
          </w:p>
        </w:tc>
      </w:tr>
      <w:tr w:rsidR="008E6F80" w:rsidRPr="001E7717" w14:paraId="246DB4BA" w14:textId="77777777" w:rsidTr="008E6F80">
        <w:trPr>
          <w:trHeight w:val="20"/>
          <w:jc w:val="center"/>
        </w:trPr>
        <w:tc>
          <w:tcPr>
            <w:tcW w:w="8882" w:type="dxa"/>
            <w:shd w:val="clear" w:color="auto" w:fill="auto"/>
          </w:tcPr>
          <w:p w14:paraId="440F9256" w14:textId="29294F90" w:rsidR="008E6F80" w:rsidRPr="008F4FDA" w:rsidRDefault="008E6F80" w:rsidP="00CB69CC">
            <w:pPr>
              <w:pStyle w:val="ListParagraph"/>
              <w:numPr>
                <w:ilvl w:val="0"/>
                <w:numId w:val="5"/>
              </w:numPr>
              <w:spacing w:after="0" w:line="240" w:lineRule="auto"/>
              <w:ind w:left="714" w:hanging="357"/>
              <w:rPr>
                <w:rFonts w:ascii="Verdana" w:hAnsi="Verdana"/>
                <w:sz w:val="20"/>
                <w:szCs w:val="20"/>
              </w:rPr>
            </w:pPr>
            <w:r w:rsidRPr="008F4FDA">
              <w:rPr>
                <w:rFonts w:ascii="Verdana" w:hAnsi="Verdana"/>
                <w:sz w:val="20"/>
                <w:szCs w:val="20"/>
              </w:rPr>
              <w:t>Special Health Authorities</w:t>
            </w:r>
            <w:r w:rsidRPr="008F4FDA">
              <w:rPr>
                <w:rFonts w:ascii="Verdana" w:hAnsi="Verdana"/>
                <w:webHidden/>
                <w:sz w:val="20"/>
                <w:szCs w:val="20"/>
              </w:rPr>
              <w:tab/>
            </w:r>
          </w:p>
        </w:tc>
      </w:tr>
      <w:tr w:rsidR="008E6F80" w:rsidRPr="001E7717" w14:paraId="4D639427" w14:textId="77777777" w:rsidTr="008E6F80">
        <w:trPr>
          <w:trHeight w:val="20"/>
          <w:jc w:val="center"/>
        </w:trPr>
        <w:tc>
          <w:tcPr>
            <w:tcW w:w="8882" w:type="dxa"/>
            <w:shd w:val="clear" w:color="auto" w:fill="auto"/>
          </w:tcPr>
          <w:p w14:paraId="716511AA" w14:textId="00C063B4" w:rsidR="008E6F80" w:rsidRPr="008F4FDA" w:rsidRDefault="008E6F80" w:rsidP="00CB69CC">
            <w:pPr>
              <w:pStyle w:val="ListParagraph"/>
              <w:numPr>
                <w:ilvl w:val="0"/>
                <w:numId w:val="6"/>
              </w:numPr>
              <w:spacing w:after="0" w:line="240" w:lineRule="auto"/>
              <w:ind w:left="741" w:hanging="357"/>
              <w:rPr>
                <w:rFonts w:ascii="Verdana" w:hAnsi="Verdana"/>
                <w:sz w:val="20"/>
                <w:szCs w:val="20"/>
              </w:rPr>
            </w:pPr>
            <w:r w:rsidRPr="008F4FDA">
              <w:rPr>
                <w:rFonts w:ascii="Verdana" w:hAnsi="Verdana"/>
                <w:sz w:val="20"/>
                <w:szCs w:val="20"/>
              </w:rPr>
              <w:t>All Wales NHS Trusts</w:t>
            </w:r>
            <w:r w:rsidRPr="008F4FDA">
              <w:rPr>
                <w:rFonts w:ascii="Verdana" w:hAnsi="Verdana"/>
                <w:sz w:val="20"/>
                <w:szCs w:val="20"/>
              </w:rPr>
              <w:tab/>
            </w:r>
            <w:r w:rsidRPr="008F4FDA">
              <w:rPr>
                <w:rFonts w:ascii="Verdana" w:hAnsi="Verdana"/>
                <w:sz w:val="20"/>
                <w:szCs w:val="20"/>
              </w:rPr>
              <w:tab/>
            </w:r>
          </w:p>
        </w:tc>
      </w:tr>
      <w:tr w:rsidR="008E6F80" w:rsidRPr="001E7717" w14:paraId="670687A8" w14:textId="77777777" w:rsidTr="008E6F80">
        <w:trPr>
          <w:trHeight w:val="20"/>
          <w:jc w:val="center"/>
        </w:trPr>
        <w:tc>
          <w:tcPr>
            <w:tcW w:w="8882" w:type="dxa"/>
            <w:shd w:val="clear" w:color="auto" w:fill="auto"/>
          </w:tcPr>
          <w:p w14:paraId="659D850F" w14:textId="4E9D104F" w:rsidR="008E6F80" w:rsidRPr="008F4FDA" w:rsidRDefault="008E6F80" w:rsidP="00CB69CC">
            <w:pPr>
              <w:pStyle w:val="ListParagraph"/>
              <w:numPr>
                <w:ilvl w:val="0"/>
                <w:numId w:val="6"/>
              </w:numPr>
              <w:spacing w:after="0" w:line="240" w:lineRule="auto"/>
              <w:ind w:left="741" w:hanging="357"/>
              <w:rPr>
                <w:rFonts w:ascii="Verdana" w:hAnsi="Verdana"/>
                <w:sz w:val="20"/>
                <w:szCs w:val="20"/>
              </w:rPr>
            </w:pPr>
            <w:r w:rsidRPr="008F4FDA">
              <w:rPr>
                <w:rFonts w:ascii="Verdana" w:hAnsi="Verdana"/>
                <w:sz w:val="20"/>
                <w:szCs w:val="20"/>
              </w:rPr>
              <w:t>Special Health Authorities</w:t>
            </w:r>
            <w:r w:rsidRPr="008F4FDA">
              <w:rPr>
                <w:rFonts w:ascii="Verdana" w:hAnsi="Verdana"/>
                <w:sz w:val="20"/>
                <w:szCs w:val="20"/>
              </w:rPr>
              <w:tab/>
            </w:r>
          </w:p>
        </w:tc>
      </w:tr>
      <w:tr w:rsidR="008E6F80" w:rsidRPr="001E7717" w14:paraId="080C6C06" w14:textId="77777777" w:rsidTr="008E6F80">
        <w:trPr>
          <w:trHeight w:val="20"/>
          <w:jc w:val="center"/>
        </w:trPr>
        <w:tc>
          <w:tcPr>
            <w:tcW w:w="8882" w:type="dxa"/>
            <w:shd w:val="clear" w:color="auto" w:fill="auto"/>
          </w:tcPr>
          <w:p w14:paraId="74DAC6E0" w14:textId="051866F9" w:rsidR="008E6F80" w:rsidRPr="008F4FDA" w:rsidRDefault="008E6F80" w:rsidP="00CB69CC">
            <w:pPr>
              <w:pStyle w:val="ListParagraph"/>
              <w:numPr>
                <w:ilvl w:val="0"/>
                <w:numId w:val="6"/>
              </w:numPr>
              <w:spacing w:after="0" w:line="240" w:lineRule="auto"/>
              <w:ind w:left="741" w:hanging="357"/>
              <w:rPr>
                <w:rFonts w:ascii="Verdana" w:hAnsi="Verdana"/>
                <w:sz w:val="20"/>
                <w:szCs w:val="20"/>
              </w:rPr>
            </w:pPr>
            <w:r w:rsidRPr="008F4FDA">
              <w:rPr>
                <w:rFonts w:ascii="Verdana" w:hAnsi="Verdana"/>
                <w:sz w:val="20"/>
                <w:szCs w:val="20"/>
              </w:rPr>
              <w:t>Other organisations with a national supporting role</w:t>
            </w:r>
            <w:r w:rsidRPr="008F4FDA">
              <w:rPr>
                <w:rFonts w:ascii="Verdana" w:hAnsi="Verdana"/>
                <w:sz w:val="20"/>
                <w:szCs w:val="20"/>
              </w:rPr>
              <w:tab/>
            </w:r>
          </w:p>
        </w:tc>
      </w:tr>
      <w:tr w:rsidR="008E6F80" w:rsidRPr="001E7717" w14:paraId="5BC7D341" w14:textId="77777777" w:rsidTr="008E6F80">
        <w:trPr>
          <w:trHeight w:val="20"/>
          <w:jc w:val="center"/>
        </w:trPr>
        <w:tc>
          <w:tcPr>
            <w:tcW w:w="8882" w:type="dxa"/>
            <w:shd w:val="clear" w:color="auto" w:fill="auto"/>
          </w:tcPr>
          <w:p w14:paraId="10991503" w14:textId="4467CC07" w:rsidR="008E6F80" w:rsidRPr="008F4FDA" w:rsidRDefault="008E6F80" w:rsidP="00CB69CC">
            <w:pPr>
              <w:pStyle w:val="ListParagraph"/>
              <w:numPr>
                <w:ilvl w:val="0"/>
                <w:numId w:val="6"/>
              </w:numPr>
              <w:spacing w:after="0" w:line="240" w:lineRule="auto"/>
              <w:ind w:left="741" w:hanging="357"/>
              <w:rPr>
                <w:rFonts w:ascii="Verdana" w:hAnsi="Verdana"/>
                <w:sz w:val="20"/>
                <w:szCs w:val="20"/>
              </w:rPr>
            </w:pPr>
            <w:r w:rsidRPr="008F4FDA">
              <w:rPr>
                <w:rFonts w:ascii="Verdana" w:hAnsi="Verdana"/>
                <w:sz w:val="20"/>
                <w:szCs w:val="20"/>
              </w:rPr>
              <w:t>Online health and well-being information services</w:t>
            </w:r>
            <w:r w:rsidRPr="008F4FDA">
              <w:rPr>
                <w:rFonts w:ascii="Verdana" w:hAnsi="Verdana"/>
                <w:sz w:val="20"/>
                <w:szCs w:val="20"/>
              </w:rPr>
              <w:tab/>
            </w:r>
          </w:p>
        </w:tc>
      </w:tr>
      <w:tr w:rsidR="008E6F80" w:rsidRPr="001E7717" w14:paraId="30877659" w14:textId="77777777" w:rsidTr="008E6F80">
        <w:trPr>
          <w:trHeight w:val="20"/>
          <w:jc w:val="center"/>
        </w:trPr>
        <w:tc>
          <w:tcPr>
            <w:tcW w:w="8882" w:type="dxa"/>
            <w:shd w:val="clear" w:color="auto" w:fill="auto"/>
          </w:tcPr>
          <w:p w14:paraId="44A95DFC" w14:textId="23220749" w:rsidR="008E6F80" w:rsidRPr="008F4FDA" w:rsidRDefault="00352C97" w:rsidP="00CB69CC">
            <w:pPr>
              <w:pStyle w:val="ListParagraph"/>
              <w:numPr>
                <w:ilvl w:val="0"/>
                <w:numId w:val="6"/>
              </w:numPr>
              <w:spacing w:after="0" w:line="240" w:lineRule="auto"/>
              <w:ind w:left="741" w:hanging="357"/>
              <w:rPr>
                <w:rFonts w:ascii="Verdana" w:hAnsi="Verdana"/>
                <w:sz w:val="20"/>
                <w:szCs w:val="20"/>
              </w:rPr>
            </w:pPr>
            <w:r w:rsidRPr="008F4FDA">
              <w:rPr>
                <w:rFonts w:ascii="Verdana" w:hAnsi="Verdana"/>
                <w:sz w:val="20"/>
                <w:szCs w:val="20"/>
              </w:rPr>
              <w:t>Inspection and regulation bodies</w:t>
            </w:r>
            <w:r w:rsidR="008E6F80" w:rsidRPr="008F4FDA">
              <w:rPr>
                <w:rFonts w:ascii="Verdana" w:hAnsi="Verdana"/>
                <w:sz w:val="20"/>
                <w:szCs w:val="20"/>
              </w:rPr>
              <w:tab/>
            </w:r>
          </w:p>
        </w:tc>
      </w:tr>
      <w:tr w:rsidR="00352C97" w:rsidRPr="001E7717" w14:paraId="11D503A1" w14:textId="77777777" w:rsidTr="00433653">
        <w:trPr>
          <w:trHeight w:val="20"/>
          <w:jc w:val="center"/>
        </w:trPr>
        <w:tc>
          <w:tcPr>
            <w:tcW w:w="8882" w:type="dxa"/>
            <w:shd w:val="clear" w:color="auto" w:fill="D9E2F3" w:themeFill="accent1" w:themeFillTint="33"/>
          </w:tcPr>
          <w:p w14:paraId="47548DE9" w14:textId="07B85794" w:rsidR="00352C97" w:rsidRPr="008F4FDA" w:rsidRDefault="00352C97" w:rsidP="00352C97">
            <w:pPr>
              <w:rPr>
                <w:rFonts w:ascii="Verdana" w:hAnsi="Verdana"/>
                <w:b/>
                <w:color w:val="002060"/>
                <w:sz w:val="20"/>
                <w:szCs w:val="20"/>
                <w:highlight w:val="yellow"/>
              </w:rPr>
            </w:pPr>
            <w:r w:rsidRPr="008F4FDA">
              <w:rPr>
                <w:rFonts w:ascii="Verdana" w:hAnsi="Verdana" w:cs="Arial"/>
                <w:b/>
                <w:color w:val="00B0F0"/>
                <w:sz w:val="20"/>
                <w:szCs w:val="20"/>
              </w:rPr>
              <w:t>Section B: Local delivery</w:t>
            </w:r>
          </w:p>
        </w:tc>
      </w:tr>
      <w:tr w:rsidR="00352C97" w:rsidRPr="001E7717" w14:paraId="6E2FFF6C" w14:textId="77777777" w:rsidTr="008E6F80">
        <w:trPr>
          <w:trHeight w:val="20"/>
          <w:jc w:val="center"/>
        </w:trPr>
        <w:tc>
          <w:tcPr>
            <w:tcW w:w="8882" w:type="dxa"/>
            <w:shd w:val="clear" w:color="auto" w:fill="auto"/>
          </w:tcPr>
          <w:p w14:paraId="74013A8C" w14:textId="3547C887" w:rsidR="00352C97" w:rsidRPr="008F4FDA" w:rsidRDefault="00433653" w:rsidP="008F4FDA">
            <w:pPr>
              <w:pStyle w:val="TOC1"/>
            </w:pPr>
            <w:r w:rsidRPr="008F4FDA">
              <w:t xml:space="preserve">NHS Wales </w:t>
            </w:r>
          </w:p>
        </w:tc>
      </w:tr>
      <w:tr w:rsidR="00352C97" w:rsidRPr="001E7717" w14:paraId="109AAF2E" w14:textId="77777777" w:rsidTr="008E6F80">
        <w:trPr>
          <w:trHeight w:val="20"/>
          <w:jc w:val="center"/>
        </w:trPr>
        <w:tc>
          <w:tcPr>
            <w:tcW w:w="8882" w:type="dxa"/>
            <w:shd w:val="clear" w:color="auto" w:fill="auto"/>
          </w:tcPr>
          <w:p w14:paraId="66C0E193" w14:textId="0D486860" w:rsidR="00352C97" w:rsidRPr="008F4FDA" w:rsidRDefault="00433653" w:rsidP="008F4FDA">
            <w:pPr>
              <w:pStyle w:val="TOC1"/>
            </w:pPr>
            <w:r w:rsidRPr="008F4FDA">
              <w:t>Health Boards</w:t>
            </w:r>
          </w:p>
        </w:tc>
      </w:tr>
      <w:tr w:rsidR="00352C97" w:rsidRPr="001E7717" w14:paraId="5159B55A" w14:textId="77777777" w:rsidTr="008E6F80">
        <w:trPr>
          <w:trHeight w:val="20"/>
          <w:jc w:val="center"/>
        </w:trPr>
        <w:tc>
          <w:tcPr>
            <w:tcW w:w="8882" w:type="dxa"/>
            <w:shd w:val="clear" w:color="auto" w:fill="auto"/>
          </w:tcPr>
          <w:p w14:paraId="706AEED8" w14:textId="6B003A7A" w:rsidR="00352C97" w:rsidRPr="008F4FDA" w:rsidRDefault="00433653" w:rsidP="008F4FDA">
            <w:pPr>
              <w:pStyle w:val="TOC1"/>
            </w:pPr>
            <w:r w:rsidRPr="008F4FDA">
              <w:t>Local authorities</w:t>
            </w:r>
          </w:p>
        </w:tc>
      </w:tr>
      <w:tr w:rsidR="00352C97" w:rsidRPr="001E7717" w14:paraId="227A7EDC" w14:textId="77777777" w:rsidTr="008E6F80">
        <w:trPr>
          <w:trHeight w:val="20"/>
          <w:jc w:val="center"/>
        </w:trPr>
        <w:tc>
          <w:tcPr>
            <w:tcW w:w="8882" w:type="dxa"/>
            <w:shd w:val="clear" w:color="auto" w:fill="auto"/>
          </w:tcPr>
          <w:p w14:paraId="6C0F4FEF" w14:textId="6C192C10" w:rsidR="00352C97" w:rsidRPr="008F4FDA" w:rsidRDefault="00433653" w:rsidP="008F4FDA">
            <w:pPr>
              <w:pStyle w:val="TOC1"/>
            </w:pPr>
            <w:r w:rsidRPr="008F4FDA">
              <w:t>Primary care clusters</w:t>
            </w:r>
          </w:p>
        </w:tc>
      </w:tr>
      <w:tr w:rsidR="00352C97" w:rsidRPr="001E7717" w14:paraId="55BABF26" w14:textId="77777777" w:rsidTr="008E6F80">
        <w:trPr>
          <w:trHeight w:val="20"/>
          <w:jc w:val="center"/>
        </w:trPr>
        <w:tc>
          <w:tcPr>
            <w:tcW w:w="8882" w:type="dxa"/>
            <w:shd w:val="clear" w:color="auto" w:fill="auto"/>
          </w:tcPr>
          <w:p w14:paraId="79D75A93" w14:textId="6F6D612E" w:rsidR="00352C97" w:rsidRPr="008F4FDA" w:rsidRDefault="00433653" w:rsidP="008F4FDA">
            <w:pPr>
              <w:pStyle w:val="TOC1"/>
            </w:pPr>
            <w:r w:rsidRPr="008F4FDA">
              <w:t>Structure of clusters</w:t>
            </w:r>
          </w:p>
        </w:tc>
      </w:tr>
      <w:tr w:rsidR="00352C97" w:rsidRPr="001E7717" w14:paraId="6B8E5A1C" w14:textId="77777777" w:rsidTr="008E6F80">
        <w:trPr>
          <w:trHeight w:val="20"/>
          <w:jc w:val="center"/>
        </w:trPr>
        <w:tc>
          <w:tcPr>
            <w:tcW w:w="8882" w:type="dxa"/>
            <w:shd w:val="clear" w:color="auto" w:fill="auto"/>
          </w:tcPr>
          <w:p w14:paraId="42DB2103" w14:textId="169297F2" w:rsidR="00352C97" w:rsidRPr="008F4FDA" w:rsidRDefault="00433653" w:rsidP="008F4FDA">
            <w:pPr>
              <w:pStyle w:val="TOC1"/>
            </w:pPr>
            <w:r w:rsidRPr="008F4FDA">
              <w:t>Background to clusters</w:t>
            </w:r>
          </w:p>
        </w:tc>
      </w:tr>
      <w:tr w:rsidR="00352C97" w:rsidRPr="001E7717" w14:paraId="7F1AE9C9" w14:textId="77777777" w:rsidTr="008E6F80">
        <w:trPr>
          <w:trHeight w:val="20"/>
          <w:jc w:val="center"/>
        </w:trPr>
        <w:tc>
          <w:tcPr>
            <w:tcW w:w="8882" w:type="dxa"/>
            <w:shd w:val="clear" w:color="auto" w:fill="auto"/>
          </w:tcPr>
          <w:p w14:paraId="738637E3" w14:textId="05E3FBB8" w:rsidR="00352C97" w:rsidRPr="008F4FDA" w:rsidRDefault="00433653" w:rsidP="008F4FDA">
            <w:pPr>
              <w:pStyle w:val="TOC1"/>
            </w:pPr>
            <w:r w:rsidRPr="008F4FDA">
              <w:t>The Accelerated Cluster Development programme</w:t>
            </w:r>
          </w:p>
        </w:tc>
      </w:tr>
      <w:tr w:rsidR="00352C97" w:rsidRPr="001E7717" w14:paraId="4E1FD431" w14:textId="77777777" w:rsidTr="008E6F80">
        <w:trPr>
          <w:trHeight w:val="20"/>
          <w:jc w:val="center"/>
        </w:trPr>
        <w:tc>
          <w:tcPr>
            <w:tcW w:w="8882" w:type="dxa"/>
            <w:shd w:val="clear" w:color="auto" w:fill="auto"/>
          </w:tcPr>
          <w:p w14:paraId="040EFD80" w14:textId="7AAE7C27" w:rsidR="00352C97" w:rsidRPr="008F4FDA" w:rsidRDefault="00433653" w:rsidP="008F4FDA">
            <w:pPr>
              <w:pStyle w:val="TOC1"/>
            </w:pPr>
            <w:r w:rsidRPr="008F4FDA">
              <w:t>Accelerated Cluster Development Timeline</w:t>
            </w:r>
          </w:p>
        </w:tc>
      </w:tr>
      <w:tr w:rsidR="00352C97" w:rsidRPr="001E7717" w14:paraId="69D2F901" w14:textId="77777777" w:rsidTr="008E6F80">
        <w:trPr>
          <w:trHeight w:val="20"/>
          <w:jc w:val="center"/>
        </w:trPr>
        <w:tc>
          <w:tcPr>
            <w:tcW w:w="8882" w:type="dxa"/>
            <w:shd w:val="clear" w:color="auto" w:fill="auto"/>
          </w:tcPr>
          <w:p w14:paraId="7A88B69F" w14:textId="76FFA750" w:rsidR="00352C97" w:rsidRPr="008F4FDA" w:rsidRDefault="00433653" w:rsidP="008F4FDA">
            <w:pPr>
              <w:pStyle w:val="TOC1"/>
            </w:pPr>
            <w:r w:rsidRPr="008F4FDA">
              <w:t>Health &amp; care providers in Wales</w:t>
            </w:r>
          </w:p>
        </w:tc>
      </w:tr>
      <w:tr w:rsidR="00352C97" w:rsidRPr="001E7717" w14:paraId="35A44D4A" w14:textId="77777777" w:rsidTr="008E6F80">
        <w:trPr>
          <w:trHeight w:val="20"/>
          <w:jc w:val="center"/>
        </w:trPr>
        <w:tc>
          <w:tcPr>
            <w:tcW w:w="8882" w:type="dxa"/>
            <w:shd w:val="clear" w:color="auto" w:fill="auto"/>
          </w:tcPr>
          <w:p w14:paraId="6635B66C" w14:textId="4EA30B5F" w:rsidR="00352C97" w:rsidRPr="008F4FDA" w:rsidRDefault="00433653" w:rsidP="008F4FDA">
            <w:pPr>
              <w:pStyle w:val="TOC1"/>
            </w:pPr>
            <w:r w:rsidRPr="008F4FDA">
              <w:t>Primary care independent contractors</w:t>
            </w:r>
          </w:p>
        </w:tc>
      </w:tr>
      <w:tr w:rsidR="00352C97" w:rsidRPr="001E7717" w14:paraId="1B60084F" w14:textId="77777777" w:rsidTr="008E6F80">
        <w:trPr>
          <w:trHeight w:val="20"/>
          <w:jc w:val="center"/>
        </w:trPr>
        <w:tc>
          <w:tcPr>
            <w:tcW w:w="8882" w:type="dxa"/>
            <w:shd w:val="clear" w:color="auto" w:fill="auto"/>
          </w:tcPr>
          <w:p w14:paraId="5E3110D8" w14:textId="3E5698E4" w:rsidR="00352C97" w:rsidRPr="008F4FDA" w:rsidRDefault="00433653" w:rsidP="008F4FDA">
            <w:pPr>
              <w:pStyle w:val="TOC1"/>
            </w:pPr>
            <w:r w:rsidRPr="008F4FDA">
              <w:t>Out of hours services</w:t>
            </w:r>
          </w:p>
        </w:tc>
      </w:tr>
      <w:tr w:rsidR="00352C97" w:rsidRPr="001E7717" w14:paraId="66C5D763" w14:textId="77777777" w:rsidTr="008E6F80">
        <w:trPr>
          <w:trHeight w:val="20"/>
          <w:jc w:val="center"/>
        </w:trPr>
        <w:tc>
          <w:tcPr>
            <w:tcW w:w="8882" w:type="dxa"/>
            <w:shd w:val="clear" w:color="auto" w:fill="auto"/>
          </w:tcPr>
          <w:p w14:paraId="13596008" w14:textId="7BE7348D" w:rsidR="00352C97" w:rsidRPr="00D13343" w:rsidRDefault="00433653" w:rsidP="008F4FDA">
            <w:pPr>
              <w:pStyle w:val="TOC1"/>
            </w:pPr>
            <w:r w:rsidRPr="00D13343">
              <w:t>Urgent Primary Care</w:t>
            </w:r>
          </w:p>
        </w:tc>
      </w:tr>
      <w:tr w:rsidR="00352C97" w:rsidRPr="001E7717" w14:paraId="20761BAA" w14:textId="77777777" w:rsidTr="008E6F80">
        <w:trPr>
          <w:trHeight w:val="20"/>
          <w:jc w:val="center"/>
        </w:trPr>
        <w:tc>
          <w:tcPr>
            <w:tcW w:w="8882" w:type="dxa"/>
            <w:shd w:val="clear" w:color="auto" w:fill="auto"/>
          </w:tcPr>
          <w:p w14:paraId="43B561CF" w14:textId="2482BD94" w:rsidR="00352C97" w:rsidRPr="00D13343" w:rsidRDefault="00433653" w:rsidP="008F4FDA">
            <w:pPr>
              <w:pStyle w:val="TOC1"/>
            </w:pPr>
            <w:r w:rsidRPr="00D13343">
              <w:t>Hospitals</w:t>
            </w:r>
          </w:p>
        </w:tc>
      </w:tr>
      <w:tr w:rsidR="00352C97" w:rsidRPr="001E7717" w14:paraId="63A0DB92" w14:textId="77777777" w:rsidTr="008E6F80">
        <w:trPr>
          <w:trHeight w:val="20"/>
          <w:jc w:val="center"/>
        </w:trPr>
        <w:tc>
          <w:tcPr>
            <w:tcW w:w="8882" w:type="dxa"/>
            <w:shd w:val="clear" w:color="auto" w:fill="auto"/>
          </w:tcPr>
          <w:p w14:paraId="0307F724" w14:textId="068C8651" w:rsidR="00352C97" w:rsidRPr="00D13343" w:rsidRDefault="00433653" w:rsidP="008F4FDA">
            <w:pPr>
              <w:pStyle w:val="TOC1"/>
            </w:pPr>
            <w:r w:rsidRPr="00D13343">
              <w:t>Local Authorities</w:t>
            </w:r>
          </w:p>
        </w:tc>
      </w:tr>
      <w:tr w:rsidR="00352C97" w:rsidRPr="001E7717" w14:paraId="7D36CB1E" w14:textId="77777777" w:rsidTr="008E6F80">
        <w:trPr>
          <w:trHeight w:val="20"/>
          <w:jc w:val="center"/>
        </w:trPr>
        <w:tc>
          <w:tcPr>
            <w:tcW w:w="8882" w:type="dxa"/>
            <w:shd w:val="clear" w:color="auto" w:fill="auto"/>
          </w:tcPr>
          <w:p w14:paraId="2FFC4D86" w14:textId="43BF7437" w:rsidR="00352C97" w:rsidRPr="00D13343" w:rsidRDefault="00433653" w:rsidP="008F4FDA">
            <w:pPr>
              <w:pStyle w:val="TOC1"/>
            </w:pPr>
            <w:r w:rsidRPr="00D13343">
              <w:t xml:space="preserve">The Third Sector </w:t>
            </w:r>
          </w:p>
        </w:tc>
      </w:tr>
      <w:tr w:rsidR="00352C97" w:rsidRPr="001E7717" w14:paraId="7C9C581F" w14:textId="77777777" w:rsidTr="008E6F80">
        <w:trPr>
          <w:trHeight w:val="20"/>
          <w:jc w:val="center"/>
        </w:trPr>
        <w:tc>
          <w:tcPr>
            <w:tcW w:w="8882" w:type="dxa"/>
            <w:shd w:val="clear" w:color="auto" w:fill="auto"/>
          </w:tcPr>
          <w:p w14:paraId="0243C2FF" w14:textId="1BF513C4" w:rsidR="00352C97" w:rsidRPr="00D13343" w:rsidRDefault="00433653" w:rsidP="008F4FDA">
            <w:pPr>
              <w:pStyle w:val="TOC1"/>
            </w:pPr>
            <w:r w:rsidRPr="00D13343">
              <w:t xml:space="preserve">Citizens Advice Body – Llais </w:t>
            </w:r>
          </w:p>
        </w:tc>
      </w:tr>
      <w:tr w:rsidR="00352C97" w:rsidRPr="001E7717" w14:paraId="63465353" w14:textId="77777777" w:rsidTr="00433653">
        <w:trPr>
          <w:trHeight w:val="20"/>
          <w:jc w:val="center"/>
        </w:trPr>
        <w:tc>
          <w:tcPr>
            <w:tcW w:w="8882" w:type="dxa"/>
            <w:shd w:val="clear" w:color="auto" w:fill="D9E2F3" w:themeFill="accent1" w:themeFillTint="33"/>
          </w:tcPr>
          <w:p w14:paraId="1A91B7D6" w14:textId="33D946FF" w:rsidR="00352C97" w:rsidRPr="00D13343" w:rsidRDefault="00352C97" w:rsidP="00352C97">
            <w:pPr>
              <w:rPr>
                <w:rFonts w:ascii="Verdana" w:hAnsi="Verdana"/>
                <w:color w:val="002060"/>
                <w:sz w:val="20"/>
                <w:szCs w:val="20"/>
              </w:rPr>
            </w:pPr>
            <w:r w:rsidRPr="00D13343">
              <w:rPr>
                <w:rFonts w:ascii="Verdana" w:hAnsi="Verdana" w:cs="Arial"/>
                <w:b/>
                <w:color w:val="00B0F0"/>
                <w:sz w:val="20"/>
                <w:szCs w:val="20"/>
              </w:rPr>
              <w:t xml:space="preserve">Section C: Mechanisms for collaborative planning and for integrated delivery </w:t>
            </w:r>
          </w:p>
        </w:tc>
      </w:tr>
      <w:tr w:rsidR="00352C97" w:rsidRPr="001E7717" w14:paraId="4A8F143E" w14:textId="77777777" w:rsidTr="008E6F80">
        <w:trPr>
          <w:trHeight w:val="20"/>
          <w:jc w:val="center"/>
        </w:trPr>
        <w:tc>
          <w:tcPr>
            <w:tcW w:w="8882" w:type="dxa"/>
            <w:shd w:val="clear" w:color="auto" w:fill="auto"/>
          </w:tcPr>
          <w:p w14:paraId="2A0CDD35" w14:textId="69A82467" w:rsidR="00352C97" w:rsidRPr="00D13343" w:rsidRDefault="00433653" w:rsidP="008F4FDA">
            <w:pPr>
              <w:pStyle w:val="TOC1"/>
              <w:rPr>
                <w:rFonts w:asciiTheme="minorHAnsi" w:eastAsiaTheme="minorEastAsia" w:hAnsiTheme="minorHAnsi" w:cstheme="minorBidi"/>
                <w:lang w:eastAsia="en-GB"/>
              </w:rPr>
            </w:pPr>
            <w:r w:rsidRPr="00D13343">
              <w:t>Regional Partnership Boards</w:t>
            </w:r>
          </w:p>
        </w:tc>
      </w:tr>
      <w:tr w:rsidR="00352C97" w:rsidRPr="001E7717" w14:paraId="5689390E" w14:textId="77777777" w:rsidTr="008E6F80">
        <w:trPr>
          <w:trHeight w:val="20"/>
          <w:jc w:val="center"/>
        </w:trPr>
        <w:tc>
          <w:tcPr>
            <w:tcW w:w="8882" w:type="dxa"/>
            <w:shd w:val="clear" w:color="auto" w:fill="auto"/>
          </w:tcPr>
          <w:p w14:paraId="0E365C8D" w14:textId="2054B837" w:rsidR="00352C97" w:rsidRPr="00D13343" w:rsidRDefault="00433653" w:rsidP="008F4FDA">
            <w:pPr>
              <w:pStyle w:val="TOC1"/>
              <w:rPr>
                <w:rFonts w:asciiTheme="minorHAnsi" w:eastAsiaTheme="minorEastAsia" w:hAnsiTheme="minorHAnsi" w:cstheme="minorBidi"/>
                <w:lang w:eastAsia="en-GB"/>
              </w:rPr>
            </w:pPr>
            <w:r w:rsidRPr="00D13343">
              <w:t>Public Service Boards</w:t>
            </w:r>
          </w:p>
        </w:tc>
      </w:tr>
      <w:tr w:rsidR="00352C97" w:rsidRPr="001E7717" w14:paraId="648B52F7" w14:textId="77777777" w:rsidTr="008E6F80">
        <w:trPr>
          <w:trHeight w:val="20"/>
          <w:jc w:val="center"/>
        </w:trPr>
        <w:tc>
          <w:tcPr>
            <w:tcW w:w="8882" w:type="dxa"/>
            <w:shd w:val="clear" w:color="auto" w:fill="auto"/>
          </w:tcPr>
          <w:p w14:paraId="7C6FB54D" w14:textId="497BFF42" w:rsidR="00352C97" w:rsidRPr="00D13343" w:rsidRDefault="00433653" w:rsidP="008F4FDA">
            <w:pPr>
              <w:pStyle w:val="TOC1"/>
              <w:rPr>
                <w:rFonts w:asciiTheme="minorHAnsi" w:eastAsiaTheme="minorEastAsia" w:hAnsiTheme="minorHAnsi" w:cstheme="minorBidi"/>
                <w:lang w:eastAsia="en-GB"/>
              </w:rPr>
            </w:pPr>
            <w:r w:rsidRPr="00D13343">
              <w:t>Pan Cluster Planning Groups</w:t>
            </w:r>
            <w:bookmarkStart w:id="1" w:name="_GoBack"/>
            <w:bookmarkEnd w:id="1"/>
          </w:p>
        </w:tc>
      </w:tr>
      <w:tr w:rsidR="00352C97" w:rsidRPr="001E7717" w14:paraId="421CD96C" w14:textId="77777777" w:rsidTr="008E6F80">
        <w:trPr>
          <w:trHeight w:val="20"/>
          <w:jc w:val="center"/>
        </w:trPr>
        <w:tc>
          <w:tcPr>
            <w:tcW w:w="8882" w:type="dxa"/>
            <w:shd w:val="clear" w:color="auto" w:fill="auto"/>
          </w:tcPr>
          <w:p w14:paraId="0558FE35" w14:textId="4B9164A2" w:rsidR="00352C97" w:rsidRPr="00CB69CC" w:rsidRDefault="00433653" w:rsidP="008F4FDA">
            <w:pPr>
              <w:pStyle w:val="TOC1"/>
              <w:rPr>
                <w:rFonts w:asciiTheme="minorHAnsi" w:eastAsiaTheme="minorEastAsia" w:hAnsiTheme="minorHAnsi" w:cstheme="minorBidi"/>
                <w:lang w:eastAsia="en-GB"/>
              </w:rPr>
            </w:pPr>
            <w:r w:rsidRPr="00CB69CC">
              <w:t>Health Boards</w:t>
            </w:r>
          </w:p>
        </w:tc>
      </w:tr>
      <w:tr w:rsidR="00433653" w:rsidRPr="001E7717" w14:paraId="3F0D4BA6" w14:textId="77777777" w:rsidTr="008E6F80">
        <w:trPr>
          <w:trHeight w:val="20"/>
          <w:jc w:val="center"/>
        </w:trPr>
        <w:tc>
          <w:tcPr>
            <w:tcW w:w="8882" w:type="dxa"/>
            <w:shd w:val="clear" w:color="auto" w:fill="auto"/>
          </w:tcPr>
          <w:p w14:paraId="2D696325" w14:textId="6B2C55C2" w:rsidR="00433653" w:rsidRPr="00CB69CC" w:rsidRDefault="00433653" w:rsidP="008F4FDA">
            <w:pPr>
              <w:pStyle w:val="TOC1"/>
              <w:rPr>
                <w:rFonts w:asciiTheme="minorHAnsi" w:eastAsiaTheme="minorEastAsia" w:hAnsiTheme="minorHAnsi" w:cstheme="minorBidi"/>
                <w:lang w:eastAsia="en-GB"/>
              </w:rPr>
            </w:pPr>
            <w:r w:rsidRPr="00CB69CC">
              <w:t>Clusters</w:t>
            </w:r>
          </w:p>
        </w:tc>
      </w:tr>
    </w:tbl>
    <w:p w14:paraId="300ECDAA" w14:textId="77777777" w:rsidR="00E72E33" w:rsidRDefault="00E72E33" w:rsidP="00E72E33">
      <w:pPr>
        <w:spacing w:line="276" w:lineRule="auto"/>
        <w:ind w:left="284" w:right="401"/>
        <w:rPr>
          <w:rStyle w:val="A2"/>
          <w:rFonts w:ascii="Verdana" w:hAnsi="Verdana"/>
          <w:color w:val="002060"/>
          <w:sz w:val="23"/>
          <w:szCs w:val="23"/>
        </w:rPr>
      </w:pPr>
    </w:p>
    <w:p w14:paraId="42B34E44" w14:textId="77777777" w:rsidR="00E72E33" w:rsidRDefault="00E72E33" w:rsidP="00E72E33">
      <w:pPr>
        <w:spacing w:line="276" w:lineRule="auto"/>
        <w:ind w:left="284" w:right="401"/>
        <w:rPr>
          <w:rStyle w:val="A2"/>
          <w:rFonts w:ascii="Verdana" w:hAnsi="Verdana"/>
          <w:color w:val="002060"/>
          <w:sz w:val="23"/>
          <w:szCs w:val="23"/>
        </w:rPr>
      </w:pPr>
    </w:p>
    <w:p w14:paraId="4E15B4C8" w14:textId="77777777" w:rsidR="00E72E33" w:rsidRDefault="00E72E33" w:rsidP="00E72E33">
      <w:pPr>
        <w:spacing w:line="276" w:lineRule="auto"/>
        <w:ind w:left="284" w:right="401"/>
        <w:rPr>
          <w:rStyle w:val="A2"/>
          <w:rFonts w:ascii="Verdana" w:hAnsi="Verdana"/>
          <w:color w:val="002060"/>
          <w:sz w:val="23"/>
          <w:szCs w:val="23"/>
        </w:rPr>
      </w:pPr>
    </w:p>
    <w:p w14:paraId="76862F45" w14:textId="77777777" w:rsidR="00E72E33" w:rsidRDefault="00E72E33" w:rsidP="00E72E33">
      <w:pPr>
        <w:spacing w:line="276" w:lineRule="auto"/>
        <w:ind w:left="284" w:right="401"/>
        <w:rPr>
          <w:rStyle w:val="A2"/>
          <w:rFonts w:ascii="Verdana" w:hAnsi="Verdana"/>
          <w:color w:val="002060"/>
          <w:sz w:val="23"/>
          <w:szCs w:val="23"/>
        </w:rPr>
      </w:pPr>
    </w:p>
    <w:p w14:paraId="19F4318A" w14:textId="77777777" w:rsidR="00E72E33" w:rsidRDefault="00E72E33" w:rsidP="00E72E33">
      <w:pPr>
        <w:spacing w:line="276" w:lineRule="auto"/>
        <w:ind w:left="284" w:right="401"/>
        <w:rPr>
          <w:rStyle w:val="A2"/>
          <w:rFonts w:ascii="Verdana" w:hAnsi="Verdana"/>
          <w:color w:val="002060"/>
          <w:sz w:val="23"/>
          <w:szCs w:val="23"/>
        </w:rPr>
      </w:pPr>
    </w:p>
    <w:p w14:paraId="26EA564C" w14:textId="77777777" w:rsidR="00E72E33" w:rsidRDefault="00E72E33" w:rsidP="00E72E33">
      <w:pPr>
        <w:spacing w:line="276" w:lineRule="auto"/>
        <w:ind w:left="284" w:right="401"/>
        <w:rPr>
          <w:rStyle w:val="A2"/>
          <w:rFonts w:ascii="Verdana" w:hAnsi="Verdana"/>
          <w:color w:val="002060"/>
          <w:sz w:val="23"/>
          <w:szCs w:val="23"/>
        </w:rPr>
      </w:pPr>
    </w:p>
    <w:p w14:paraId="60093F82" w14:textId="77777777" w:rsidR="00E72E33" w:rsidRDefault="00E72E33" w:rsidP="00E72E33">
      <w:pPr>
        <w:spacing w:line="276" w:lineRule="auto"/>
        <w:ind w:left="284" w:right="401"/>
        <w:rPr>
          <w:rStyle w:val="A2"/>
          <w:rFonts w:ascii="Verdana" w:hAnsi="Verdana"/>
          <w:color w:val="002060"/>
          <w:sz w:val="23"/>
          <w:szCs w:val="23"/>
        </w:rPr>
      </w:pPr>
    </w:p>
    <w:p w14:paraId="3F104544" w14:textId="309262E2" w:rsidR="00E72E33" w:rsidRDefault="00E72E33" w:rsidP="006D67F6">
      <w:pPr>
        <w:spacing w:line="276" w:lineRule="auto"/>
        <w:ind w:right="401"/>
        <w:rPr>
          <w:rStyle w:val="A2"/>
          <w:rFonts w:ascii="Verdana" w:hAnsi="Verdana"/>
          <w:color w:val="002060"/>
          <w:sz w:val="23"/>
          <w:szCs w:val="23"/>
        </w:rPr>
      </w:pPr>
    </w:p>
    <w:p w14:paraId="5EAB1811" w14:textId="77777777" w:rsidR="00E72E33" w:rsidRDefault="00E72E33" w:rsidP="00E72E33">
      <w:pPr>
        <w:spacing w:line="276" w:lineRule="auto"/>
        <w:ind w:left="284" w:right="401"/>
        <w:rPr>
          <w:rStyle w:val="A2"/>
          <w:rFonts w:ascii="Verdana" w:hAnsi="Verdana"/>
          <w:color w:val="002060"/>
          <w:sz w:val="23"/>
          <w:szCs w:val="23"/>
        </w:rPr>
      </w:pPr>
    </w:p>
    <w:tbl>
      <w:tblPr>
        <w:tblStyle w:val="TableGrid"/>
        <w:tblW w:w="8882" w:type="dxa"/>
        <w:jc w:val="center"/>
        <w:tblLayout w:type="fixed"/>
        <w:tblLook w:val="04A0" w:firstRow="1" w:lastRow="0" w:firstColumn="1" w:lastColumn="0" w:noHBand="0" w:noVBand="1"/>
      </w:tblPr>
      <w:tblGrid>
        <w:gridCol w:w="8882"/>
      </w:tblGrid>
      <w:tr w:rsidR="006D67F6" w:rsidRPr="001E7717" w14:paraId="4840ECB1" w14:textId="77777777" w:rsidTr="004B5AD4">
        <w:trPr>
          <w:trHeight w:val="247"/>
          <w:jc w:val="center"/>
        </w:trPr>
        <w:tc>
          <w:tcPr>
            <w:tcW w:w="8882" w:type="dxa"/>
            <w:shd w:val="clear" w:color="auto" w:fill="002060"/>
          </w:tcPr>
          <w:p w14:paraId="77E28623" w14:textId="77777777" w:rsidR="006D67F6" w:rsidRPr="0065463D" w:rsidRDefault="006D67F6" w:rsidP="004B5AD4">
            <w:pPr>
              <w:rPr>
                <w:rStyle w:val="Hyperlink"/>
                <w:rFonts w:ascii="Verdana" w:hAnsi="Verdana"/>
                <w:b/>
                <w:color w:val="FFFFFF" w:themeColor="background1"/>
                <w:sz w:val="20"/>
                <w:szCs w:val="20"/>
                <w:u w:val="none"/>
              </w:rPr>
            </w:pPr>
            <w:r w:rsidRPr="0065463D">
              <w:rPr>
                <w:rFonts w:ascii="Verdana" w:hAnsi="Verdana"/>
                <w:b/>
                <w:color w:val="FFFFFF" w:themeColor="background1"/>
                <w:sz w:val="20"/>
                <w:szCs w:val="20"/>
              </w:rPr>
              <w:t>Tools, techniques and tips to help you as a leader</w:t>
            </w:r>
          </w:p>
        </w:tc>
      </w:tr>
      <w:tr w:rsidR="006D67F6" w:rsidRPr="001E7717" w14:paraId="0F39D2B8" w14:textId="77777777" w:rsidTr="004B5AD4">
        <w:trPr>
          <w:trHeight w:val="227"/>
          <w:jc w:val="center"/>
        </w:trPr>
        <w:tc>
          <w:tcPr>
            <w:tcW w:w="8882" w:type="dxa"/>
            <w:shd w:val="clear" w:color="auto" w:fill="D9E2F3" w:themeFill="accent1" w:themeFillTint="33"/>
          </w:tcPr>
          <w:p w14:paraId="7DC5256D" w14:textId="77777777" w:rsidR="006D67F6" w:rsidRPr="008F4FDA" w:rsidRDefault="006D67F6" w:rsidP="004B5AD4">
            <w:pPr>
              <w:rPr>
                <w:rFonts w:ascii="Verdana" w:hAnsi="Verdana" w:cs="Arial"/>
                <w:b/>
                <w:sz w:val="20"/>
                <w:szCs w:val="20"/>
              </w:rPr>
            </w:pPr>
            <w:r w:rsidRPr="008F4FDA">
              <w:rPr>
                <w:rFonts w:ascii="Verdana" w:hAnsi="Verdana" w:cs="Arial"/>
                <w:b/>
                <w:color w:val="00B0F0"/>
                <w:sz w:val="20"/>
                <w:szCs w:val="20"/>
              </w:rPr>
              <w:t>Section A: General information about clusters</w:t>
            </w:r>
          </w:p>
        </w:tc>
      </w:tr>
      <w:tr w:rsidR="006D67F6" w:rsidRPr="001E7717" w14:paraId="43AB8130" w14:textId="77777777" w:rsidTr="004B5AD4">
        <w:trPr>
          <w:trHeight w:val="20"/>
          <w:jc w:val="center"/>
        </w:trPr>
        <w:tc>
          <w:tcPr>
            <w:tcW w:w="8882" w:type="dxa"/>
          </w:tcPr>
          <w:p w14:paraId="385583BB" w14:textId="77777777" w:rsidR="006D67F6" w:rsidRPr="008F4FDA" w:rsidRDefault="006D67F6" w:rsidP="004B5AD4">
            <w:pPr>
              <w:pStyle w:val="TOC1"/>
              <w:rPr>
                <w:bCs/>
              </w:rPr>
            </w:pPr>
            <w:r w:rsidRPr="008F4FDA">
              <w:t>What are clusters?</w:t>
            </w:r>
          </w:p>
        </w:tc>
      </w:tr>
      <w:tr w:rsidR="006D67F6" w:rsidRPr="001E7717" w14:paraId="6A1A7B22" w14:textId="77777777" w:rsidTr="004B5AD4">
        <w:trPr>
          <w:trHeight w:val="20"/>
          <w:jc w:val="center"/>
        </w:trPr>
        <w:tc>
          <w:tcPr>
            <w:tcW w:w="8882" w:type="dxa"/>
          </w:tcPr>
          <w:p w14:paraId="2587E9A1" w14:textId="77777777" w:rsidR="006D67F6" w:rsidRPr="008F4FDA" w:rsidRDefault="006D67F6" w:rsidP="004B5AD4">
            <w:pPr>
              <w:pStyle w:val="TOC1"/>
              <w:rPr>
                <w:bCs/>
              </w:rPr>
            </w:pPr>
            <w:r w:rsidRPr="008F4FDA">
              <w:t>What is Accelerated Cluster Development (ACD)?</w:t>
            </w:r>
            <w:r w:rsidRPr="008F4FDA">
              <w:rPr>
                <w:rFonts w:eastAsiaTheme="minorEastAsia"/>
                <w:lang w:eastAsia="en-GB"/>
              </w:rPr>
              <w:t xml:space="preserve"> </w:t>
            </w:r>
          </w:p>
        </w:tc>
      </w:tr>
      <w:tr w:rsidR="006D67F6" w:rsidRPr="001E7717" w14:paraId="412EE0A3" w14:textId="77777777" w:rsidTr="004B5AD4">
        <w:trPr>
          <w:trHeight w:val="20"/>
          <w:jc w:val="center"/>
        </w:trPr>
        <w:tc>
          <w:tcPr>
            <w:tcW w:w="8882" w:type="dxa"/>
          </w:tcPr>
          <w:p w14:paraId="14F2C9A8" w14:textId="77777777" w:rsidR="006D67F6" w:rsidRPr="008F4FDA" w:rsidRDefault="006D67F6" w:rsidP="004B5AD4">
            <w:pPr>
              <w:pStyle w:val="TOC1"/>
              <w:rPr>
                <w:bCs/>
              </w:rPr>
            </w:pPr>
            <w:r w:rsidRPr="008F4FDA">
              <w:t>How much funding is available to clusters?</w:t>
            </w:r>
            <w:r w:rsidRPr="008F4FDA">
              <w:rPr>
                <w:rFonts w:eastAsiaTheme="minorEastAsia"/>
                <w:lang w:eastAsia="en-GB"/>
              </w:rPr>
              <w:t xml:space="preserve"> </w:t>
            </w:r>
          </w:p>
        </w:tc>
      </w:tr>
      <w:tr w:rsidR="006D67F6" w:rsidRPr="001E7717" w14:paraId="6934D70D" w14:textId="77777777" w:rsidTr="004B5AD4">
        <w:trPr>
          <w:trHeight w:val="20"/>
          <w:jc w:val="center"/>
        </w:trPr>
        <w:tc>
          <w:tcPr>
            <w:tcW w:w="8882" w:type="dxa"/>
          </w:tcPr>
          <w:p w14:paraId="3E6CA64E" w14:textId="77777777" w:rsidR="006D67F6" w:rsidRPr="008F4FDA" w:rsidRDefault="006D67F6" w:rsidP="004B5AD4">
            <w:pPr>
              <w:pStyle w:val="TOC1"/>
            </w:pPr>
            <w:r w:rsidRPr="008F4FDA">
              <w:t>Cluster meetings</w:t>
            </w:r>
          </w:p>
        </w:tc>
      </w:tr>
      <w:tr w:rsidR="006D67F6" w:rsidRPr="001E7717" w14:paraId="285E4CD9" w14:textId="77777777" w:rsidTr="004B5AD4">
        <w:trPr>
          <w:trHeight w:val="20"/>
          <w:jc w:val="center"/>
        </w:trPr>
        <w:tc>
          <w:tcPr>
            <w:tcW w:w="8882" w:type="dxa"/>
          </w:tcPr>
          <w:p w14:paraId="2B2AE9F6" w14:textId="77777777" w:rsidR="006D67F6" w:rsidRPr="00352C97" w:rsidRDefault="006D67F6" w:rsidP="004B5AD4">
            <w:pPr>
              <w:pStyle w:val="TOC1"/>
            </w:pPr>
            <w:r w:rsidRPr="00352C97">
              <w:t>Cluster governance</w:t>
            </w:r>
          </w:p>
        </w:tc>
      </w:tr>
      <w:tr w:rsidR="006D67F6" w:rsidRPr="001E7717" w14:paraId="382647E7" w14:textId="77777777" w:rsidTr="004B5AD4">
        <w:trPr>
          <w:trHeight w:val="227"/>
          <w:jc w:val="center"/>
        </w:trPr>
        <w:tc>
          <w:tcPr>
            <w:tcW w:w="8882" w:type="dxa"/>
            <w:shd w:val="clear" w:color="auto" w:fill="D9E2F3" w:themeFill="accent1" w:themeFillTint="33"/>
          </w:tcPr>
          <w:p w14:paraId="44B6E970" w14:textId="77777777" w:rsidR="006D67F6" w:rsidRPr="008F4FDA" w:rsidRDefault="006D67F6" w:rsidP="004B5AD4">
            <w:pPr>
              <w:rPr>
                <w:rFonts w:ascii="Trebuchet MS" w:hAnsi="Trebuchet MS"/>
                <w:sz w:val="20"/>
                <w:szCs w:val="20"/>
                <w:highlight w:val="yellow"/>
              </w:rPr>
            </w:pPr>
            <w:r w:rsidRPr="008F4FDA">
              <w:rPr>
                <w:rFonts w:ascii="Verdana" w:hAnsi="Verdana" w:cs="Arial"/>
                <w:b/>
                <w:color w:val="00B0F0"/>
                <w:sz w:val="20"/>
                <w:szCs w:val="20"/>
              </w:rPr>
              <w:t>Section B: How you work</w:t>
            </w:r>
          </w:p>
        </w:tc>
      </w:tr>
      <w:tr w:rsidR="006D67F6" w:rsidRPr="001E7717" w14:paraId="56CA7252" w14:textId="77777777" w:rsidTr="004B5AD4">
        <w:trPr>
          <w:trHeight w:val="20"/>
          <w:jc w:val="center"/>
        </w:trPr>
        <w:tc>
          <w:tcPr>
            <w:tcW w:w="8882" w:type="dxa"/>
          </w:tcPr>
          <w:p w14:paraId="2FA13712" w14:textId="77777777" w:rsidR="006D67F6" w:rsidRPr="00766022" w:rsidRDefault="006D67F6" w:rsidP="004B5AD4">
            <w:pPr>
              <w:pStyle w:val="TOC1"/>
              <w:rPr>
                <w:rFonts w:asciiTheme="minorHAnsi" w:eastAsiaTheme="minorEastAsia" w:hAnsiTheme="minorHAnsi" w:cstheme="minorBidi"/>
                <w:lang w:eastAsia="en-GB"/>
              </w:rPr>
            </w:pPr>
            <w:r w:rsidRPr="00A324E7">
              <w:t>What is the Primary Care Model for Wales</w:t>
            </w:r>
            <w:r>
              <w:t>?</w:t>
            </w:r>
          </w:p>
        </w:tc>
      </w:tr>
      <w:tr w:rsidR="006D67F6" w:rsidRPr="00B22737" w14:paraId="5BE039C2" w14:textId="77777777" w:rsidTr="004B5AD4">
        <w:trPr>
          <w:trHeight w:val="20"/>
          <w:jc w:val="center"/>
        </w:trPr>
        <w:tc>
          <w:tcPr>
            <w:tcW w:w="8882" w:type="dxa"/>
          </w:tcPr>
          <w:p w14:paraId="2F90AA41" w14:textId="77777777" w:rsidR="006D67F6" w:rsidRPr="00766022" w:rsidRDefault="006D67F6" w:rsidP="004B5AD4">
            <w:pPr>
              <w:pStyle w:val="TOC1"/>
              <w:rPr>
                <w:rFonts w:asciiTheme="minorHAnsi" w:eastAsiaTheme="minorEastAsia" w:hAnsiTheme="minorHAnsi" w:cstheme="minorBidi"/>
                <w:lang w:eastAsia="en-GB"/>
              </w:rPr>
            </w:pPr>
            <w:r w:rsidRPr="00A324E7">
              <w:t>All about population need and local priorities</w:t>
            </w:r>
          </w:p>
        </w:tc>
      </w:tr>
      <w:tr w:rsidR="006D67F6" w:rsidRPr="00B22737" w14:paraId="66387533" w14:textId="77777777" w:rsidTr="004B5AD4">
        <w:trPr>
          <w:trHeight w:val="20"/>
          <w:jc w:val="center"/>
        </w:trPr>
        <w:tc>
          <w:tcPr>
            <w:tcW w:w="8882" w:type="dxa"/>
          </w:tcPr>
          <w:p w14:paraId="44149F84" w14:textId="77777777" w:rsidR="006D67F6" w:rsidRPr="00766022" w:rsidRDefault="006D67F6" w:rsidP="004B5AD4">
            <w:pPr>
              <w:pStyle w:val="TOC1"/>
            </w:pPr>
            <w:r w:rsidRPr="00766022">
              <w:t>Prioritising need and cluster planning</w:t>
            </w:r>
          </w:p>
        </w:tc>
      </w:tr>
      <w:tr w:rsidR="006D67F6" w:rsidRPr="00B22737" w14:paraId="3B372551" w14:textId="77777777" w:rsidTr="004B5AD4">
        <w:trPr>
          <w:trHeight w:val="20"/>
          <w:jc w:val="center"/>
        </w:trPr>
        <w:tc>
          <w:tcPr>
            <w:tcW w:w="8882" w:type="dxa"/>
            <w:shd w:val="clear" w:color="auto" w:fill="D9E2F3" w:themeFill="accent1" w:themeFillTint="33"/>
          </w:tcPr>
          <w:p w14:paraId="1EF51519" w14:textId="77777777" w:rsidR="006D67F6" w:rsidRPr="008F4FDA" w:rsidRDefault="006D67F6" w:rsidP="004B5AD4">
            <w:pPr>
              <w:rPr>
                <w:rFonts w:ascii="Verdana" w:hAnsi="Verdana"/>
                <w:b/>
                <w:sz w:val="20"/>
                <w:szCs w:val="20"/>
              </w:rPr>
            </w:pPr>
            <w:r w:rsidRPr="008F4FDA">
              <w:rPr>
                <w:rFonts w:ascii="Verdana" w:hAnsi="Verdana"/>
                <w:b/>
                <w:color w:val="00B0F0"/>
                <w:sz w:val="20"/>
                <w:szCs w:val="20"/>
              </w:rPr>
              <w:t>Section C: Tools and techniques to help you as a leader</w:t>
            </w:r>
          </w:p>
        </w:tc>
      </w:tr>
      <w:tr w:rsidR="006D67F6" w:rsidRPr="00B22737" w14:paraId="7764833C" w14:textId="77777777" w:rsidTr="004B5AD4">
        <w:trPr>
          <w:trHeight w:val="20"/>
          <w:jc w:val="center"/>
        </w:trPr>
        <w:tc>
          <w:tcPr>
            <w:tcW w:w="8882" w:type="dxa"/>
          </w:tcPr>
          <w:p w14:paraId="4D9F67F8" w14:textId="77777777" w:rsidR="006D67F6" w:rsidRPr="00766022" w:rsidRDefault="006D67F6" w:rsidP="004B5AD4">
            <w:pPr>
              <w:pStyle w:val="TOC1"/>
              <w:rPr>
                <w:rFonts w:eastAsiaTheme="minorEastAsia"/>
                <w:lang w:eastAsia="en-GB"/>
              </w:rPr>
            </w:pPr>
            <w:r w:rsidRPr="00766022">
              <w:t>Agenda setting</w:t>
            </w:r>
          </w:p>
        </w:tc>
      </w:tr>
      <w:tr w:rsidR="006D67F6" w:rsidRPr="00B22737" w14:paraId="657131F8" w14:textId="77777777" w:rsidTr="004B5AD4">
        <w:trPr>
          <w:trHeight w:val="20"/>
          <w:jc w:val="center"/>
        </w:trPr>
        <w:tc>
          <w:tcPr>
            <w:tcW w:w="8882" w:type="dxa"/>
          </w:tcPr>
          <w:p w14:paraId="660B9572" w14:textId="77777777" w:rsidR="006D67F6" w:rsidRPr="00766022" w:rsidRDefault="006D67F6" w:rsidP="004B5AD4">
            <w:pPr>
              <w:pStyle w:val="TOC1"/>
              <w:rPr>
                <w:b/>
              </w:rPr>
            </w:pPr>
            <w:r w:rsidRPr="00766022">
              <w:t>Chairing meetings</w:t>
            </w:r>
          </w:p>
        </w:tc>
      </w:tr>
      <w:tr w:rsidR="006D67F6" w:rsidRPr="00B22737" w14:paraId="31DF6FB5" w14:textId="77777777" w:rsidTr="004B5AD4">
        <w:trPr>
          <w:trHeight w:val="20"/>
          <w:jc w:val="center"/>
        </w:trPr>
        <w:tc>
          <w:tcPr>
            <w:tcW w:w="8882" w:type="dxa"/>
          </w:tcPr>
          <w:p w14:paraId="4296E517" w14:textId="77777777" w:rsidR="006D67F6" w:rsidRPr="00766022" w:rsidRDefault="006D67F6" w:rsidP="004B5AD4">
            <w:pPr>
              <w:pStyle w:val="TOC1"/>
              <w:rPr>
                <w:rFonts w:eastAsiaTheme="minorEastAsia"/>
                <w:lang w:eastAsia="en-GB"/>
              </w:rPr>
            </w:pPr>
            <w:r w:rsidRPr="00766022">
              <w:t>A record of the meetings</w:t>
            </w:r>
          </w:p>
        </w:tc>
      </w:tr>
      <w:tr w:rsidR="006D67F6" w:rsidRPr="00B22737" w14:paraId="56874ED0" w14:textId="77777777" w:rsidTr="004B5AD4">
        <w:trPr>
          <w:trHeight w:val="20"/>
          <w:jc w:val="center"/>
        </w:trPr>
        <w:tc>
          <w:tcPr>
            <w:tcW w:w="8882" w:type="dxa"/>
          </w:tcPr>
          <w:p w14:paraId="63CD501D" w14:textId="77777777" w:rsidR="006D67F6" w:rsidRPr="00766022" w:rsidRDefault="006D67F6" w:rsidP="004B5AD4">
            <w:pPr>
              <w:pStyle w:val="TOC1"/>
              <w:rPr>
                <w:rFonts w:eastAsiaTheme="minorEastAsia"/>
                <w:lang w:eastAsia="en-GB"/>
              </w:rPr>
            </w:pPr>
            <w:r w:rsidRPr="00766022">
              <w:t>Developing yourself as a leader</w:t>
            </w:r>
          </w:p>
        </w:tc>
      </w:tr>
      <w:tr w:rsidR="006D67F6" w:rsidRPr="00B22737" w14:paraId="0951341A" w14:textId="77777777" w:rsidTr="004B5AD4">
        <w:trPr>
          <w:trHeight w:val="20"/>
          <w:jc w:val="center"/>
        </w:trPr>
        <w:tc>
          <w:tcPr>
            <w:tcW w:w="8882" w:type="dxa"/>
          </w:tcPr>
          <w:p w14:paraId="1FE75915" w14:textId="77777777" w:rsidR="006D67F6" w:rsidRPr="00766022" w:rsidRDefault="006D67F6" w:rsidP="004B5AD4">
            <w:pPr>
              <w:pStyle w:val="TOC1"/>
              <w:rPr>
                <w:rFonts w:eastAsiaTheme="minorEastAsia"/>
                <w:lang w:eastAsia="en-GB"/>
              </w:rPr>
            </w:pPr>
            <w:r w:rsidRPr="00766022">
              <w:t>Principles of team working</w:t>
            </w:r>
          </w:p>
        </w:tc>
      </w:tr>
      <w:tr w:rsidR="006D67F6" w:rsidRPr="00B22737" w14:paraId="78C1C653" w14:textId="77777777" w:rsidTr="004B5AD4">
        <w:trPr>
          <w:trHeight w:val="20"/>
          <w:jc w:val="center"/>
        </w:trPr>
        <w:tc>
          <w:tcPr>
            <w:tcW w:w="8882" w:type="dxa"/>
          </w:tcPr>
          <w:p w14:paraId="0B488923" w14:textId="77777777" w:rsidR="006D67F6" w:rsidRPr="00766022" w:rsidRDefault="006D67F6" w:rsidP="004B5AD4">
            <w:pPr>
              <w:pStyle w:val="TOC1"/>
              <w:rPr>
                <w:b/>
              </w:rPr>
            </w:pPr>
            <w:r w:rsidRPr="00766022">
              <w:t>Managing change</w:t>
            </w:r>
          </w:p>
        </w:tc>
      </w:tr>
      <w:tr w:rsidR="006D67F6" w:rsidRPr="00B22737" w14:paraId="504B1D43" w14:textId="77777777" w:rsidTr="004B5AD4">
        <w:trPr>
          <w:trHeight w:val="20"/>
          <w:jc w:val="center"/>
        </w:trPr>
        <w:tc>
          <w:tcPr>
            <w:tcW w:w="8882" w:type="dxa"/>
          </w:tcPr>
          <w:p w14:paraId="3CE24A59" w14:textId="77777777" w:rsidR="006D67F6" w:rsidRPr="00766022" w:rsidRDefault="006D67F6" w:rsidP="004B5AD4">
            <w:pPr>
              <w:pStyle w:val="TOC1"/>
              <w:rPr>
                <w:rFonts w:eastAsiaTheme="minorEastAsia"/>
                <w:lang w:eastAsia="en-GB"/>
              </w:rPr>
            </w:pPr>
            <w:r w:rsidRPr="00766022">
              <w:t>Nolan principles</w:t>
            </w:r>
          </w:p>
        </w:tc>
      </w:tr>
      <w:tr w:rsidR="006D67F6" w:rsidRPr="00B22737" w14:paraId="78B9853C" w14:textId="77777777" w:rsidTr="004B5AD4">
        <w:trPr>
          <w:trHeight w:val="20"/>
          <w:jc w:val="center"/>
        </w:trPr>
        <w:tc>
          <w:tcPr>
            <w:tcW w:w="8882" w:type="dxa"/>
          </w:tcPr>
          <w:p w14:paraId="6CAE6083" w14:textId="77777777" w:rsidR="006D67F6" w:rsidRPr="00766022" w:rsidRDefault="006D67F6" w:rsidP="004B5AD4">
            <w:pPr>
              <w:pStyle w:val="TOC1"/>
              <w:rPr>
                <w:rFonts w:eastAsiaTheme="minorEastAsia"/>
                <w:lang w:eastAsia="en-GB"/>
              </w:rPr>
            </w:pPr>
            <w:r w:rsidRPr="00766022">
              <w:t>Business cases</w:t>
            </w:r>
          </w:p>
        </w:tc>
      </w:tr>
      <w:tr w:rsidR="006D67F6" w:rsidRPr="00B22737" w14:paraId="326D3B2E" w14:textId="77777777" w:rsidTr="004B5AD4">
        <w:trPr>
          <w:trHeight w:val="20"/>
          <w:jc w:val="center"/>
        </w:trPr>
        <w:tc>
          <w:tcPr>
            <w:tcW w:w="8882" w:type="dxa"/>
          </w:tcPr>
          <w:p w14:paraId="0039548C" w14:textId="77777777" w:rsidR="006D67F6" w:rsidRPr="00766022" w:rsidRDefault="006D67F6" w:rsidP="004B5AD4">
            <w:pPr>
              <w:pStyle w:val="TOC1"/>
              <w:rPr>
                <w:rFonts w:asciiTheme="minorHAnsi" w:eastAsiaTheme="minorEastAsia" w:hAnsiTheme="minorHAnsi" w:cstheme="minorBidi"/>
                <w:lang w:eastAsia="en-GB"/>
              </w:rPr>
            </w:pPr>
            <w:r w:rsidRPr="00766022">
              <w:t>Project Management</w:t>
            </w:r>
          </w:p>
        </w:tc>
      </w:tr>
      <w:tr w:rsidR="006D67F6" w:rsidRPr="00B22737" w14:paraId="1C596DE2" w14:textId="77777777" w:rsidTr="004B5AD4">
        <w:trPr>
          <w:trHeight w:val="20"/>
          <w:jc w:val="center"/>
        </w:trPr>
        <w:tc>
          <w:tcPr>
            <w:tcW w:w="8882" w:type="dxa"/>
          </w:tcPr>
          <w:p w14:paraId="23840FA8" w14:textId="77777777" w:rsidR="006D67F6" w:rsidRPr="00766022" w:rsidRDefault="006D67F6" w:rsidP="004B5AD4">
            <w:pPr>
              <w:pStyle w:val="TOC1"/>
              <w:rPr>
                <w:rFonts w:asciiTheme="minorHAnsi" w:eastAsiaTheme="minorEastAsia" w:hAnsiTheme="minorHAnsi" w:cstheme="minorBidi"/>
                <w:lang w:eastAsia="en-GB"/>
              </w:rPr>
            </w:pPr>
            <w:r w:rsidRPr="00766022">
              <w:t>Measuring success and evaluation</w:t>
            </w:r>
          </w:p>
        </w:tc>
      </w:tr>
      <w:tr w:rsidR="006D67F6" w:rsidRPr="00B22737" w14:paraId="036DB176" w14:textId="77777777" w:rsidTr="004B5AD4">
        <w:trPr>
          <w:trHeight w:val="20"/>
          <w:jc w:val="center"/>
        </w:trPr>
        <w:tc>
          <w:tcPr>
            <w:tcW w:w="8882" w:type="dxa"/>
          </w:tcPr>
          <w:p w14:paraId="2DD94661" w14:textId="77777777" w:rsidR="006D67F6" w:rsidRPr="00766022" w:rsidRDefault="006D67F6" w:rsidP="004B5AD4">
            <w:pPr>
              <w:pStyle w:val="TOC1"/>
            </w:pPr>
            <w:r w:rsidRPr="00766022">
              <w:t>Quality improvement</w:t>
            </w:r>
          </w:p>
        </w:tc>
      </w:tr>
      <w:tr w:rsidR="006D67F6" w:rsidRPr="00B22737" w14:paraId="3442EBB8" w14:textId="77777777" w:rsidTr="004B5AD4">
        <w:trPr>
          <w:trHeight w:val="20"/>
          <w:jc w:val="center"/>
        </w:trPr>
        <w:tc>
          <w:tcPr>
            <w:tcW w:w="8882" w:type="dxa"/>
            <w:shd w:val="clear" w:color="auto" w:fill="D9E2F3" w:themeFill="accent1" w:themeFillTint="33"/>
          </w:tcPr>
          <w:p w14:paraId="223DB484" w14:textId="77777777" w:rsidR="006D67F6" w:rsidRPr="008F4FDA" w:rsidRDefault="006D67F6" w:rsidP="004B5AD4">
            <w:pPr>
              <w:rPr>
                <w:rFonts w:ascii="Verdana" w:hAnsi="Verdana"/>
                <w:b/>
                <w:color w:val="00B0F0"/>
                <w:sz w:val="20"/>
                <w:szCs w:val="20"/>
              </w:rPr>
            </w:pPr>
            <w:r w:rsidRPr="008F4FDA">
              <w:rPr>
                <w:rFonts w:ascii="Verdana" w:hAnsi="Verdana"/>
                <w:b/>
                <w:color w:val="00B0F0"/>
                <w:sz w:val="20"/>
                <w:szCs w:val="20"/>
              </w:rPr>
              <w:t xml:space="preserve">Section D: Who you work with </w:t>
            </w:r>
          </w:p>
        </w:tc>
      </w:tr>
      <w:tr w:rsidR="006D67F6" w:rsidRPr="00B22737" w14:paraId="3B78064F" w14:textId="77777777" w:rsidTr="004B5AD4">
        <w:trPr>
          <w:trHeight w:val="20"/>
          <w:jc w:val="center"/>
        </w:trPr>
        <w:tc>
          <w:tcPr>
            <w:tcW w:w="8882" w:type="dxa"/>
          </w:tcPr>
          <w:p w14:paraId="0659BB6D" w14:textId="77777777" w:rsidR="006D67F6" w:rsidRPr="00352C97" w:rsidRDefault="006D67F6" w:rsidP="004B5AD4">
            <w:pPr>
              <w:pStyle w:val="TOC1"/>
              <w:rPr>
                <w:rFonts w:asciiTheme="minorHAnsi" w:eastAsiaTheme="minorEastAsia" w:hAnsiTheme="minorHAnsi" w:cstheme="minorBidi"/>
                <w:sz w:val="22"/>
                <w:lang w:eastAsia="en-GB"/>
              </w:rPr>
            </w:pPr>
            <w:r w:rsidRPr="00E72E33">
              <w:t>Health board who’s who</w:t>
            </w:r>
          </w:p>
        </w:tc>
      </w:tr>
      <w:tr w:rsidR="006D67F6" w:rsidRPr="00B22737" w14:paraId="669BF204" w14:textId="77777777" w:rsidTr="004B5AD4">
        <w:trPr>
          <w:trHeight w:val="20"/>
          <w:jc w:val="center"/>
        </w:trPr>
        <w:tc>
          <w:tcPr>
            <w:tcW w:w="8882" w:type="dxa"/>
          </w:tcPr>
          <w:p w14:paraId="0696EA02" w14:textId="77777777" w:rsidR="006D67F6" w:rsidRPr="00766022" w:rsidRDefault="006D67F6" w:rsidP="004B5AD4">
            <w:pPr>
              <w:pStyle w:val="TOC1"/>
            </w:pPr>
            <w:r w:rsidRPr="00766022">
              <w:t>Regional Partnership Board</w:t>
            </w:r>
          </w:p>
        </w:tc>
      </w:tr>
      <w:tr w:rsidR="006D67F6" w:rsidRPr="00B22737" w14:paraId="31555352" w14:textId="77777777" w:rsidTr="004B5AD4">
        <w:trPr>
          <w:trHeight w:val="20"/>
          <w:jc w:val="center"/>
        </w:trPr>
        <w:tc>
          <w:tcPr>
            <w:tcW w:w="8882" w:type="dxa"/>
          </w:tcPr>
          <w:p w14:paraId="07A07280" w14:textId="77777777" w:rsidR="006D67F6" w:rsidRPr="00766022" w:rsidRDefault="006D67F6" w:rsidP="004B5AD4">
            <w:pPr>
              <w:pStyle w:val="TOC1"/>
            </w:pPr>
            <w:r w:rsidRPr="00766022">
              <w:t>Public Service Board</w:t>
            </w:r>
          </w:p>
        </w:tc>
      </w:tr>
      <w:tr w:rsidR="006D67F6" w:rsidRPr="00B22737" w14:paraId="535F4F72" w14:textId="77777777" w:rsidTr="004B5AD4">
        <w:trPr>
          <w:trHeight w:val="20"/>
          <w:jc w:val="center"/>
        </w:trPr>
        <w:tc>
          <w:tcPr>
            <w:tcW w:w="8882" w:type="dxa"/>
          </w:tcPr>
          <w:p w14:paraId="316A3AD2" w14:textId="77777777" w:rsidR="006D67F6" w:rsidRPr="00352C97" w:rsidRDefault="006D67F6" w:rsidP="004B5AD4">
            <w:pPr>
              <w:pStyle w:val="TOC1"/>
              <w:rPr>
                <w:rFonts w:asciiTheme="minorHAnsi" w:eastAsiaTheme="minorEastAsia" w:hAnsiTheme="minorHAnsi" w:cstheme="minorBidi"/>
                <w:sz w:val="22"/>
                <w:lang w:eastAsia="en-GB"/>
              </w:rPr>
            </w:pPr>
            <w:r w:rsidRPr="00766022">
              <w:t>Pan Cluster Planning Groups</w:t>
            </w:r>
          </w:p>
        </w:tc>
      </w:tr>
      <w:tr w:rsidR="006D67F6" w:rsidRPr="00B22737" w14:paraId="2E5B5DF6" w14:textId="77777777" w:rsidTr="004B5AD4">
        <w:trPr>
          <w:trHeight w:val="20"/>
          <w:jc w:val="center"/>
        </w:trPr>
        <w:tc>
          <w:tcPr>
            <w:tcW w:w="8882" w:type="dxa"/>
          </w:tcPr>
          <w:p w14:paraId="0A77BB5C" w14:textId="77777777" w:rsidR="006D67F6" w:rsidRPr="00352C97" w:rsidRDefault="006D67F6" w:rsidP="004B5AD4">
            <w:pPr>
              <w:pStyle w:val="TOC1"/>
              <w:rPr>
                <w:rFonts w:asciiTheme="minorHAnsi" w:eastAsiaTheme="minorEastAsia" w:hAnsiTheme="minorHAnsi" w:cstheme="minorBidi"/>
                <w:sz w:val="22"/>
                <w:lang w:eastAsia="en-GB"/>
              </w:rPr>
            </w:pPr>
            <w:r w:rsidRPr="00766022">
              <w:t>What are professional collaboratives?</w:t>
            </w:r>
            <w:r>
              <w:rPr>
                <w:rFonts w:asciiTheme="minorHAnsi" w:eastAsiaTheme="minorEastAsia" w:hAnsiTheme="minorHAnsi" w:cstheme="minorBidi"/>
                <w:sz w:val="22"/>
                <w:lang w:eastAsia="en-GB"/>
              </w:rPr>
              <w:t xml:space="preserve"> </w:t>
            </w:r>
          </w:p>
        </w:tc>
      </w:tr>
      <w:tr w:rsidR="006D67F6" w:rsidRPr="00B22737" w14:paraId="19B622CD" w14:textId="77777777" w:rsidTr="004B5AD4">
        <w:trPr>
          <w:trHeight w:val="20"/>
          <w:jc w:val="center"/>
        </w:trPr>
        <w:tc>
          <w:tcPr>
            <w:tcW w:w="8882" w:type="dxa"/>
          </w:tcPr>
          <w:p w14:paraId="02308049" w14:textId="77777777" w:rsidR="006D67F6" w:rsidRPr="00352C97" w:rsidRDefault="006D67F6" w:rsidP="004B5AD4">
            <w:pPr>
              <w:pStyle w:val="TOC1"/>
              <w:rPr>
                <w:rFonts w:asciiTheme="minorHAnsi" w:eastAsiaTheme="minorEastAsia" w:hAnsiTheme="minorHAnsi" w:cstheme="minorBidi"/>
                <w:sz w:val="22"/>
                <w:lang w:eastAsia="en-GB"/>
              </w:rPr>
            </w:pPr>
            <w:r w:rsidRPr="00766022">
              <w:t>Local service providers</w:t>
            </w:r>
          </w:p>
        </w:tc>
      </w:tr>
      <w:tr w:rsidR="006D67F6" w:rsidRPr="00B22737" w14:paraId="70448BD7" w14:textId="77777777" w:rsidTr="004B5AD4">
        <w:trPr>
          <w:trHeight w:val="20"/>
          <w:jc w:val="center"/>
        </w:trPr>
        <w:tc>
          <w:tcPr>
            <w:tcW w:w="8882" w:type="dxa"/>
          </w:tcPr>
          <w:p w14:paraId="7B61C160" w14:textId="77777777" w:rsidR="006D67F6" w:rsidRPr="00352C97" w:rsidRDefault="006D67F6" w:rsidP="004B5AD4">
            <w:pPr>
              <w:pStyle w:val="TOC1"/>
              <w:rPr>
                <w:rFonts w:asciiTheme="minorHAnsi" w:eastAsiaTheme="minorEastAsia" w:hAnsiTheme="minorHAnsi" w:cstheme="minorBidi"/>
                <w:sz w:val="22"/>
                <w:lang w:eastAsia="en-GB"/>
              </w:rPr>
            </w:pPr>
            <w:r w:rsidRPr="00766022">
              <w:t>Cluster based staff</w:t>
            </w:r>
          </w:p>
        </w:tc>
      </w:tr>
      <w:tr w:rsidR="006D67F6" w:rsidRPr="00B22737" w14:paraId="2246D17D" w14:textId="77777777" w:rsidTr="004B5AD4">
        <w:trPr>
          <w:trHeight w:val="20"/>
          <w:jc w:val="center"/>
        </w:trPr>
        <w:tc>
          <w:tcPr>
            <w:tcW w:w="8882" w:type="dxa"/>
          </w:tcPr>
          <w:p w14:paraId="10B59CA3" w14:textId="77777777" w:rsidR="006D67F6" w:rsidRPr="00352C97" w:rsidRDefault="006D67F6" w:rsidP="004B5AD4">
            <w:pPr>
              <w:pStyle w:val="TOC1"/>
              <w:rPr>
                <w:rFonts w:asciiTheme="minorHAnsi" w:eastAsiaTheme="minorEastAsia" w:hAnsiTheme="minorHAnsi" w:cstheme="minorBidi"/>
                <w:sz w:val="22"/>
                <w:lang w:eastAsia="en-GB"/>
              </w:rPr>
            </w:pPr>
            <w:r w:rsidRPr="00766022">
              <w:t>Information governance</w:t>
            </w:r>
          </w:p>
        </w:tc>
      </w:tr>
      <w:tr w:rsidR="006D67F6" w:rsidRPr="00B22737" w14:paraId="433369D9" w14:textId="77777777" w:rsidTr="004B5AD4">
        <w:trPr>
          <w:trHeight w:val="20"/>
          <w:jc w:val="center"/>
        </w:trPr>
        <w:tc>
          <w:tcPr>
            <w:tcW w:w="8882" w:type="dxa"/>
          </w:tcPr>
          <w:p w14:paraId="11DF6BB3" w14:textId="77777777" w:rsidR="006D67F6" w:rsidRPr="00352C97" w:rsidRDefault="006D67F6" w:rsidP="004B5AD4">
            <w:pPr>
              <w:pStyle w:val="TOC1"/>
              <w:rPr>
                <w:rFonts w:asciiTheme="minorHAnsi" w:eastAsiaTheme="minorEastAsia" w:hAnsiTheme="minorHAnsi" w:cstheme="minorBidi"/>
                <w:sz w:val="22"/>
                <w:lang w:eastAsia="en-GB"/>
              </w:rPr>
            </w:pPr>
            <w:r w:rsidRPr="00766022">
              <w:t>Cluster Maturity</w:t>
            </w:r>
          </w:p>
        </w:tc>
      </w:tr>
    </w:tbl>
    <w:p w14:paraId="123BF28A" w14:textId="43CA001F" w:rsidR="00E72E33" w:rsidRDefault="00E72E33" w:rsidP="006D67F6">
      <w:pPr>
        <w:spacing w:line="276" w:lineRule="auto"/>
        <w:ind w:right="401"/>
        <w:rPr>
          <w:rStyle w:val="A2"/>
          <w:rFonts w:ascii="Verdana" w:hAnsi="Verdana"/>
          <w:color w:val="002060"/>
          <w:sz w:val="23"/>
          <w:szCs w:val="23"/>
        </w:rPr>
      </w:pPr>
    </w:p>
    <w:p w14:paraId="1891D1A4" w14:textId="660488B8" w:rsidR="00E72E33" w:rsidRDefault="00E72E33" w:rsidP="006D67F6">
      <w:pPr>
        <w:spacing w:line="276" w:lineRule="auto"/>
        <w:ind w:right="401"/>
        <w:rPr>
          <w:rStyle w:val="A2"/>
          <w:rFonts w:ascii="Verdana" w:hAnsi="Verdana"/>
          <w:color w:val="002060"/>
          <w:sz w:val="23"/>
          <w:szCs w:val="23"/>
        </w:rPr>
      </w:pPr>
    </w:p>
    <w:p w14:paraId="20049698" w14:textId="58A711BE" w:rsidR="00B376B6" w:rsidRDefault="00B376B6" w:rsidP="00CB69CC">
      <w:pPr>
        <w:ind w:right="401"/>
        <w:jc w:val="both"/>
        <w:rPr>
          <w:rFonts w:ascii="Verdana" w:hAnsi="Verdana"/>
          <w:sz w:val="23"/>
          <w:szCs w:val="23"/>
        </w:rPr>
      </w:pPr>
    </w:p>
    <w:p w14:paraId="5813650A" w14:textId="724A4BBB" w:rsidR="00B376B6" w:rsidRDefault="00B376B6" w:rsidP="006D67F6">
      <w:pPr>
        <w:ind w:right="401"/>
        <w:jc w:val="both"/>
        <w:rPr>
          <w:rFonts w:ascii="Verdana" w:hAnsi="Verdana"/>
          <w:sz w:val="23"/>
          <w:szCs w:val="23"/>
        </w:rPr>
      </w:pPr>
    </w:p>
    <w:p w14:paraId="7787FEB8" w14:textId="3F22E07F" w:rsidR="00E72E33" w:rsidRDefault="00E72E33" w:rsidP="006D67F6">
      <w:pPr>
        <w:ind w:right="401"/>
        <w:jc w:val="both"/>
        <w:rPr>
          <w:rFonts w:ascii="Verdana" w:hAnsi="Verdana"/>
          <w:sz w:val="23"/>
          <w:szCs w:val="23"/>
        </w:rPr>
      </w:pPr>
    </w:p>
    <w:p w14:paraId="40E34378" w14:textId="69A01A5F" w:rsidR="00E72E33" w:rsidRDefault="00E72E33" w:rsidP="006946C3">
      <w:pPr>
        <w:ind w:left="284" w:right="401"/>
        <w:jc w:val="both"/>
        <w:rPr>
          <w:rFonts w:ascii="Verdana" w:hAnsi="Verdana"/>
          <w:sz w:val="23"/>
          <w:szCs w:val="23"/>
        </w:rPr>
      </w:pPr>
    </w:p>
    <w:p w14:paraId="3E20AF2A" w14:textId="77777777" w:rsidR="00E72E33" w:rsidRPr="004B2E01" w:rsidRDefault="00E72E33" w:rsidP="006946C3">
      <w:pPr>
        <w:ind w:left="284" w:right="401"/>
        <w:jc w:val="both"/>
        <w:rPr>
          <w:rFonts w:ascii="Verdana" w:hAnsi="Verdana"/>
          <w:sz w:val="23"/>
          <w:szCs w:val="23"/>
        </w:rPr>
      </w:pPr>
    </w:p>
    <w:p w14:paraId="04D4B298" w14:textId="77777777" w:rsidR="006946C3" w:rsidRPr="00E72E33" w:rsidRDefault="006946C3" w:rsidP="00E72E33">
      <w:pPr>
        <w:spacing w:line="276" w:lineRule="auto"/>
        <w:ind w:right="401" w:firstLine="284"/>
        <w:jc w:val="both"/>
        <w:rPr>
          <w:rFonts w:ascii="Verdana" w:hAnsi="Verdana"/>
          <w:b/>
          <w:bCs/>
          <w:sz w:val="23"/>
          <w:szCs w:val="23"/>
        </w:rPr>
      </w:pPr>
      <w:r w:rsidRPr="00E72E33">
        <w:rPr>
          <w:rFonts w:ascii="Verdana" w:hAnsi="Verdana"/>
          <w:b/>
          <w:bCs/>
          <w:sz w:val="23"/>
          <w:szCs w:val="23"/>
        </w:rPr>
        <w:t xml:space="preserve">Disclaimer </w:t>
      </w:r>
    </w:p>
    <w:p w14:paraId="6ED42E0F" w14:textId="77777777" w:rsidR="006946C3" w:rsidRPr="00E72E33" w:rsidRDefault="006946C3" w:rsidP="00E72E33">
      <w:pPr>
        <w:spacing w:line="276" w:lineRule="auto"/>
        <w:ind w:left="284" w:right="401"/>
        <w:jc w:val="both"/>
        <w:rPr>
          <w:rFonts w:ascii="Verdana" w:hAnsi="Verdana"/>
          <w:b/>
          <w:bCs/>
          <w:sz w:val="23"/>
          <w:szCs w:val="23"/>
        </w:rPr>
      </w:pPr>
    </w:p>
    <w:p w14:paraId="43B9535C" w14:textId="72665BB7" w:rsidR="006946C3" w:rsidRPr="00E72E33" w:rsidRDefault="006946C3" w:rsidP="00E72E33">
      <w:pPr>
        <w:pStyle w:val="Body"/>
        <w:spacing w:after="0" w:line="276" w:lineRule="auto"/>
        <w:ind w:left="284" w:right="403"/>
        <w:jc w:val="both"/>
        <w:rPr>
          <w:rFonts w:ascii="Verdana" w:hAnsi="Verdana"/>
          <w:color w:val="auto"/>
          <w:sz w:val="23"/>
          <w:szCs w:val="23"/>
        </w:rPr>
      </w:pPr>
      <w:r w:rsidRPr="00E72E33">
        <w:rPr>
          <w:rFonts w:ascii="Verdana" w:hAnsi="Verdana"/>
          <w:sz w:val="23"/>
          <w:szCs w:val="23"/>
        </w:rPr>
        <w:t xml:space="preserve">We have taken all reasonable steps to identify the sources of information </w:t>
      </w:r>
      <w:r w:rsidR="006F1A54" w:rsidRPr="00E72E33">
        <w:rPr>
          <w:rFonts w:ascii="Verdana" w:hAnsi="Verdana"/>
          <w:sz w:val="23"/>
          <w:szCs w:val="23"/>
        </w:rPr>
        <w:t>provided above</w:t>
      </w:r>
      <w:r w:rsidRPr="00E72E33">
        <w:rPr>
          <w:rFonts w:ascii="Verdana" w:hAnsi="Verdana"/>
          <w:sz w:val="23"/>
          <w:szCs w:val="23"/>
        </w:rPr>
        <w:t xml:space="preserve">. If you </w:t>
      </w:r>
      <w:r w:rsidR="006F1A54" w:rsidRPr="00E72E33">
        <w:rPr>
          <w:rFonts w:ascii="Verdana" w:hAnsi="Verdana"/>
          <w:sz w:val="23"/>
          <w:szCs w:val="23"/>
        </w:rPr>
        <w:t>believe</w:t>
      </w:r>
      <w:r w:rsidRPr="00E72E33">
        <w:rPr>
          <w:rFonts w:ascii="Verdana" w:hAnsi="Verdana"/>
          <w:sz w:val="23"/>
          <w:szCs w:val="23"/>
        </w:rPr>
        <w:t xml:space="preserve"> </w:t>
      </w:r>
      <w:r w:rsidR="006F1A54" w:rsidRPr="00E72E33">
        <w:rPr>
          <w:rFonts w:ascii="Verdana" w:hAnsi="Verdana"/>
          <w:sz w:val="23"/>
          <w:szCs w:val="23"/>
        </w:rPr>
        <w:t xml:space="preserve">any </w:t>
      </w:r>
      <w:r w:rsidR="00B376B6" w:rsidRPr="00E72E33">
        <w:rPr>
          <w:rFonts w:ascii="Verdana" w:hAnsi="Verdana"/>
          <w:sz w:val="23"/>
          <w:szCs w:val="23"/>
        </w:rPr>
        <w:t>information to</w:t>
      </w:r>
      <w:r w:rsidR="006F1A54" w:rsidRPr="00E72E33">
        <w:rPr>
          <w:rFonts w:ascii="Verdana" w:hAnsi="Verdana"/>
          <w:sz w:val="23"/>
          <w:szCs w:val="23"/>
        </w:rPr>
        <w:t xml:space="preserve"> be incorrect</w:t>
      </w:r>
      <w:r w:rsidRPr="00E72E33">
        <w:rPr>
          <w:rFonts w:ascii="Verdana" w:hAnsi="Verdana"/>
          <w:sz w:val="23"/>
          <w:szCs w:val="23"/>
        </w:rPr>
        <w:t>, would like to make comment or provide input to any revisions of the handbook</w:t>
      </w:r>
      <w:r w:rsidR="006F1A54" w:rsidRPr="00E72E33">
        <w:rPr>
          <w:rFonts w:ascii="Verdana" w:hAnsi="Verdana"/>
          <w:sz w:val="23"/>
          <w:szCs w:val="23"/>
        </w:rPr>
        <w:t>,</w:t>
      </w:r>
      <w:r w:rsidRPr="00E72E33">
        <w:rPr>
          <w:rFonts w:ascii="Verdana" w:hAnsi="Verdana"/>
          <w:sz w:val="23"/>
          <w:szCs w:val="23"/>
        </w:rPr>
        <w:t xml:space="preserve"> please contact </w:t>
      </w:r>
      <w:hyperlink r:id="rId23" w:history="1">
        <w:r w:rsidRPr="00E72E33">
          <w:rPr>
            <w:rStyle w:val="Hyperlink"/>
            <w:rFonts w:ascii="Verdana" w:hAnsi="Verdana"/>
            <w:sz w:val="23"/>
            <w:szCs w:val="23"/>
          </w:rPr>
          <w:t>primarycare.one@wales.nhs.uk</w:t>
        </w:r>
      </w:hyperlink>
      <w:r w:rsidRPr="00E72E33">
        <w:rPr>
          <w:rFonts w:ascii="Verdana" w:hAnsi="Verdana"/>
          <w:sz w:val="23"/>
          <w:szCs w:val="23"/>
        </w:rPr>
        <w:t>.</w:t>
      </w:r>
    </w:p>
    <w:sectPr w:rsidR="006946C3" w:rsidRPr="00E72E33" w:rsidSect="00045DEA">
      <w:pgSz w:w="11906" w:h="16838"/>
      <w:pgMar w:top="720" w:right="720" w:bottom="720" w:left="720" w:header="0" w:footer="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CEFC3FB" w14:textId="77777777" w:rsidR="00263EBD" w:rsidRDefault="00263EBD" w:rsidP="003551F5">
      <w:r>
        <w:separator/>
      </w:r>
    </w:p>
  </w:endnote>
  <w:endnote w:type="continuationSeparator" w:id="0">
    <w:p w14:paraId="609AA0FD" w14:textId="77777777" w:rsidR="00263EBD" w:rsidRDefault="00263EBD" w:rsidP="003551F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Ubuntu">
    <w:altName w:val="Arial"/>
    <w:charset w:val="00"/>
    <w:family w:val="swiss"/>
    <w:pitch w:val="variable"/>
    <w:sig w:usb0="E00002FF" w:usb1="5000205B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inionPro-Regular">
    <w:altName w:val="Calibri"/>
    <w:charset w:val="4D"/>
    <w:family w:val="auto"/>
    <w:pitch w:val="default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Times New Roman (Body CS)">
    <w:altName w:val="Times New Roman"/>
    <w:panose1 w:val="00000000000000000000"/>
    <w:charset w:val="00"/>
    <w:family w:val="roman"/>
    <w:notTrueType/>
    <w:pitch w:val="default"/>
  </w:font>
  <w:font w:name="Tablet Gothic Sb">
    <w:altName w:val="Calibri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FrutigerLTStd-Roman">
    <w:altName w:val="Lucida Sans Unicode"/>
    <w:panose1 w:val="00000000000000000000"/>
    <w:charset w:val="00"/>
    <w:family w:val="swiss"/>
    <w:notTrueType/>
    <w:pitch w:val="variable"/>
    <w:sig w:usb0="00000003" w:usb1="4000204A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236218712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4E3F381E" w14:textId="37F3AD4F" w:rsidR="00263EBD" w:rsidRDefault="00263EBD" w:rsidP="00205557">
        <w:pPr>
          <w:pStyle w:val="Footer"/>
          <w:jc w:val="right"/>
        </w:pPr>
        <w:r>
          <w:rPr>
            <w:noProof/>
            <w:lang w:eastAsia="en-GB"/>
          </w:rPr>
          <w:drawing>
            <wp:anchor distT="0" distB="0" distL="114300" distR="114300" simplePos="0" relativeHeight="251659264" behindDoc="1" locked="0" layoutInCell="1" allowOverlap="1" wp14:anchorId="3FA4615E" wp14:editId="031F2153">
              <wp:simplePos x="0" y="0"/>
              <wp:positionH relativeFrom="column">
                <wp:posOffset>-318589</wp:posOffset>
              </wp:positionH>
              <wp:positionV relativeFrom="paragraph">
                <wp:posOffset>-481330</wp:posOffset>
              </wp:positionV>
              <wp:extent cx="7700010" cy="670560"/>
              <wp:effectExtent l="0" t="0" r="0" b="0"/>
              <wp:wrapTight wrapText="bothSides">
                <wp:wrapPolygon edited="0">
                  <wp:start x="0" y="0"/>
                  <wp:lineTo x="0" y="20864"/>
                  <wp:lineTo x="21536" y="20864"/>
                  <wp:lineTo x="21536" y="0"/>
                  <wp:lineTo x="0" y="0"/>
                </wp:wrapPolygon>
              </wp:wrapTight>
              <wp:docPr id="599011412" name="Picture 599011412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Picture 2"/>
                      <pic:cNvPicPr>
                        <a:picLocks noChangeAspect="1" noChangeArrowheads="1"/>
                      </pic:cNvPicPr>
                    </pic:nvPicPr>
                    <pic:blipFill>
                      <a:blip r:embed="rId1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rcRect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7700010" cy="670560"/>
                      </a:xfrm>
                      <a:prstGeom prst="rect">
                        <a:avLst/>
                      </a:prstGeom>
                      <a:noFill/>
                    </pic:spPr>
                  </pic:pic>
                </a:graphicData>
              </a:graphic>
            </wp:anchor>
          </w:drawing>
        </w:r>
        <w:r>
          <w:tab/>
        </w:r>
        <w:r>
          <w:tab/>
        </w:r>
        <w:r w:rsidRPr="002F3242">
          <w:rPr>
            <w:rFonts w:ascii="Verdana" w:hAnsi="Verdana"/>
            <w:sz w:val="16"/>
            <w:szCs w:val="16"/>
          </w:rPr>
          <w:t xml:space="preserve">Page </w:t>
        </w:r>
        <w:r w:rsidRPr="002F3242">
          <w:rPr>
            <w:rFonts w:ascii="Verdana" w:hAnsi="Verdana"/>
            <w:sz w:val="16"/>
            <w:szCs w:val="16"/>
          </w:rPr>
          <w:fldChar w:fldCharType="begin"/>
        </w:r>
        <w:r w:rsidRPr="002F3242">
          <w:rPr>
            <w:rFonts w:ascii="Verdana" w:hAnsi="Verdana"/>
            <w:sz w:val="16"/>
            <w:szCs w:val="16"/>
          </w:rPr>
          <w:instrText xml:space="preserve"> PAGE   \* MERGEFORMAT </w:instrText>
        </w:r>
        <w:r w:rsidRPr="002F3242">
          <w:rPr>
            <w:rFonts w:ascii="Verdana" w:hAnsi="Verdana"/>
            <w:sz w:val="16"/>
            <w:szCs w:val="16"/>
          </w:rPr>
          <w:fldChar w:fldCharType="separate"/>
        </w:r>
        <w:r w:rsidR="00D13343">
          <w:rPr>
            <w:rFonts w:ascii="Verdana" w:hAnsi="Verdana"/>
            <w:noProof/>
            <w:sz w:val="16"/>
            <w:szCs w:val="16"/>
          </w:rPr>
          <w:t>5</w:t>
        </w:r>
        <w:r w:rsidRPr="002F3242">
          <w:rPr>
            <w:rFonts w:ascii="Verdana" w:hAnsi="Verdana"/>
            <w:noProof/>
            <w:sz w:val="16"/>
            <w:szCs w:val="16"/>
          </w:rPr>
          <w:fldChar w:fldCharType="end"/>
        </w:r>
        <w:r w:rsidRPr="002F3242">
          <w:rPr>
            <w:rFonts w:ascii="Verdana" w:hAnsi="Verdana"/>
            <w:noProof/>
            <w:sz w:val="16"/>
            <w:szCs w:val="16"/>
          </w:rPr>
          <w:t xml:space="preserve"> of </w:t>
        </w:r>
        <w:r w:rsidRPr="002F3242">
          <w:rPr>
            <w:rFonts w:ascii="Verdana" w:hAnsi="Verdana"/>
            <w:noProof/>
            <w:sz w:val="16"/>
            <w:szCs w:val="16"/>
          </w:rPr>
          <w:fldChar w:fldCharType="begin"/>
        </w:r>
        <w:r w:rsidRPr="002F3242">
          <w:rPr>
            <w:rFonts w:ascii="Verdana" w:hAnsi="Verdana"/>
            <w:noProof/>
            <w:sz w:val="16"/>
            <w:szCs w:val="16"/>
          </w:rPr>
          <w:instrText xml:space="preserve"> NUMPAGES   \* MERGEFORMAT </w:instrText>
        </w:r>
        <w:r w:rsidRPr="002F3242">
          <w:rPr>
            <w:rFonts w:ascii="Verdana" w:hAnsi="Verdana"/>
            <w:noProof/>
            <w:sz w:val="16"/>
            <w:szCs w:val="16"/>
          </w:rPr>
          <w:fldChar w:fldCharType="separate"/>
        </w:r>
        <w:r w:rsidR="00D13343">
          <w:rPr>
            <w:rFonts w:ascii="Verdana" w:hAnsi="Verdana"/>
            <w:noProof/>
            <w:sz w:val="16"/>
            <w:szCs w:val="16"/>
          </w:rPr>
          <w:t>5</w:t>
        </w:r>
        <w:r w:rsidRPr="002F3242">
          <w:rPr>
            <w:rFonts w:ascii="Verdana" w:hAnsi="Verdana"/>
            <w:noProof/>
            <w:sz w:val="16"/>
            <w:szCs w:val="16"/>
          </w:rPr>
          <w:fldChar w:fldCharType="end"/>
        </w:r>
      </w:p>
    </w:sdtContent>
  </w:sdt>
  <w:p w14:paraId="6A58AEDD" w14:textId="77777777" w:rsidR="00263EBD" w:rsidRDefault="00263EBD" w:rsidP="009A152E">
    <w:pPr>
      <w:pStyle w:val="Footer"/>
      <w:ind w:left="-1134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60CACAA" w14:textId="77777777" w:rsidR="00263EBD" w:rsidRDefault="00263EBD" w:rsidP="003551F5">
      <w:r>
        <w:separator/>
      </w:r>
    </w:p>
  </w:footnote>
  <w:footnote w:type="continuationSeparator" w:id="0">
    <w:p w14:paraId="2320CDFF" w14:textId="77777777" w:rsidR="00263EBD" w:rsidRDefault="00263EBD" w:rsidP="003551F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921EE59" w14:textId="2DE8E526" w:rsidR="00263EBD" w:rsidRDefault="00263EBD" w:rsidP="00E96446">
    <w:pPr>
      <w:ind w:left="-1440"/>
    </w:pPr>
    <w:r>
      <w:rPr>
        <w:noProof/>
        <w:lang w:eastAsia="en-GB"/>
      </w:rPr>
      <mc:AlternateContent>
        <mc:Choice Requires="wps">
          <w:drawing>
            <wp:anchor distT="0" distB="0" distL="114300" distR="114300" simplePos="0" relativeHeight="251658240" behindDoc="0" locked="0" layoutInCell="1" allowOverlap="1" wp14:anchorId="40B91CD5" wp14:editId="71C506B6">
              <wp:simplePos x="0" y="0"/>
              <wp:positionH relativeFrom="column">
                <wp:posOffset>-4445</wp:posOffset>
              </wp:positionH>
              <wp:positionV relativeFrom="paragraph">
                <wp:posOffset>322695</wp:posOffset>
              </wp:positionV>
              <wp:extent cx="5317490" cy="309489"/>
              <wp:effectExtent l="0" t="0" r="0" b="0"/>
              <wp:wrapNone/>
              <wp:docPr id="40" name="Text Box 4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5317490" cy="309489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7A86152" w14:textId="1EBC4E4A" w:rsidR="00263EBD" w:rsidRPr="006B6B7E" w:rsidRDefault="00BA4579" w:rsidP="00C810B5">
                          <w:pPr>
                            <w:ind w:left="142"/>
                            <w:rPr>
                              <w:rFonts w:ascii="Verdana" w:hAnsi="Verdana"/>
                              <w:color w:val="FFFFFF" w:themeColor="background1"/>
                            </w:rPr>
                          </w:pPr>
                          <w:r>
                            <w:rPr>
                              <w:rFonts w:ascii="Verdana" w:hAnsi="Verdana"/>
                              <w:color w:val="FFFFFF" w:themeColor="background1"/>
                            </w:rPr>
                            <w:t>Summary</w:t>
                          </w:r>
                          <w:r w:rsidR="00812816">
                            <w:rPr>
                              <w:rFonts w:ascii="Verdana" w:hAnsi="Verdana"/>
                              <w:color w:val="FFFFFF" w:themeColor="background1"/>
                            </w:rPr>
                            <w:t xml:space="preserve"> &amp; handbooks content</w:t>
                          </w:r>
                        </w:p>
                        <w:p w14:paraId="4F9D33FD" w14:textId="11AA6EA5" w:rsidR="00263EBD" w:rsidRPr="00DC17B0" w:rsidRDefault="00263EBD" w:rsidP="006B6B7E">
                          <w:pPr>
                            <w:rPr>
                              <w:rFonts w:ascii="Verdana" w:hAnsi="Verdana"/>
                              <w:color w:val="FFFFFF" w:themeColor="background1"/>
                            </w:rPr>
                          </w:pPr>
                          <w:r w:rsidRPr="006B6B7E">
                            <w:rPr>
                              <w:rFonts w:ascii="Verdana" w:hAnsi="Verdana"/>
                              <w:color w:val="FFFFFF" w:themeColor="background1"/>
                            </w:rPr>
                            <w:t>&amp; Quick Read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40B91CD5" id="_x0000_t202" coordsize="21600,21600" o:spt="202" path="m,l,21600r21600,l21600,xe">
              <v:stroke joinstyle="miter"/>
              <v:path gradientshapeok="t" o:connecttype="rect"/>
            </v:shapetype>
            <v:shape id="Text Box 40" o:spid="_x0000_s1030" type="#_x0000_t202" style="position:absolute;left:0;text-align:left;margin-left:-.35pt;margin-top:25.4pt;width:418.7pt;height:24.3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" filled="f" stroked="f" strokeweight=".5pt">
              <v:textbox>
                <w:txbxContent>
                  <w:p w14:paraId="77A86152" w14:textId="1EBC4E4A" w:rsidR="00263EBD" w:rsidRPr="006B6B7E" w:rsidRDefault="00BA4579" w:rsidP="00C810B5">
                    <w:pPr>
                      <w:ind w:left="142"/>
                      <w:rPr>
                        <w:rFonts w:ascii="Verdana" w:hAnsi="Verdana"/>
                        <w:color w:val="FFFFFF" w:themeColor="background1"/>
                      </w:rPr>
                    </w:pPr>
                    <w:r>
                      <w:rPr>
                        <w:rFonts w:ascii="Verdana" w:hAnsi="Verdana"/>
                        <w:color w:val="FFFFFF" w:themeColor="background1"/>
                      </w:rPr>
                      <w:t>Summary</w:t>
                    </w:r>
                    <w:r w:rsidR="00812816">
                      <w:rPr>
                        <w:rFonts w:ascii="Verdana" w:hAnsi="Verdana"/>
                        <w:color w:val="FFFFFF" w:themeColor="background1"/>
                      </w:rPr>
                      <w:t xml:space="preserve"> &amp; handbooks content</w:t>
                    </w:r>
                  </w:p>
                  <w:p w14:paraId="4F9D33FD" w14:textId="11AA6EA5" w:rsidR="00263EBD" w:rsidRPr="00DC17B0" w:rsidRDefault="00263EBD" w:rsidP="006B6B7E">
                    <w:pPr>
                      <w:rPr>
                        <w:rFonts w:ascii="Verdana" w:hAnsi="Verdana"/>
                        <w:color w:val="FFFFFF" w:themeColor="background1"/>
                      </w:rPr>
                    </w:pPr>
                    <w:r w:rsidRPr="006B6B7E">
                      <w:rPr>
                        <w:rFonts w:ascii="Verdana" w:hAnsi="Verdana"/>
                        <w:color w:val="FFFFFF" w:themeColor="background1"/>
                      </w:rPr>
                      <w:t>&amp; Quick Read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en-GB"/>
      </w:rPr>
      <mc:AlternateContent>
        <mc:Choice Requires="wps">
          <w:drawing>
            <wp:anchor distT="0" distB="0" distL="114300" distR="114300" simplePos="0" relativeHeight="251657216" behindDoc="0" locked="0" layoutInCell="1" allowOverlap="1" wp14:anchorId="7EC4E112" wp14:editId="61FB7E33">
              <wp:simplePos x="0" y="0"/>
              <wp:positionH relativeFrom="column">
                <wp:posOffset>8204835</wp:posOffset>
              </wp:positionH>
              <wp:positionV relativeFrom="paragraph">
                <wp:posOffset>189865</wp:posOffset>
              </wp:positionV>
              <wp:extent cx="901700" cy="596900"/>
              <wp:effectExtent l="0" t="0" r="0" b="0"/>
              <wp:wrapNone/>
              <wp:docPr id="39" name="Text Box 39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901700" cy="5969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25AE81C2" w14:textId="77777777" w:rsidR="00263EBD" w:rsidRPr="00E96446" w:rsidRDefault="00263EBD" w:rsidP="00E87009">
                          <w:pPr>
                            <w:jc w:val="right"/>
                            <w:rPr>
                              <w:rFonts w:ascii="Arial" w:hAnsi="Arial" w:cs="Arial"/>
                              <w:color w:val="FFFFFF" w:themeColor="background1"/>
                            </w:rPr>
                          </w:pPr>
                          <w:r w:rsidRPr="00E87009">
                            <w:rPr>
                              <w:rFonts w:ascii="Times New Roman" w:hAnsi="Times New Roman" w:cs="Times New Roman"/>
                              <w:color w:val="FFFFFF" w:themeColor="background1"/>
                            </w:rPr>
                            <w:tab/>
                            <w:t xml:space="preserve"> 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b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C4E112" id="Text Box 39" o:spid="_x0000_s1031" type="#_x0000_t202" style="position:absolute;left:0;text-align:left;margin-left:646.05pt;margin-top:14.95pt;width:71pt;height:47pt;z-index:251657216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" filled="f" stroked="f" strokeweight=".5pt">
              <v:textbox>
                <w:txbxContent>
                  <w:p w14:paraId="25AE81C2" w14:textId="77777777" w:rsidR="00263EBD" w:rsidRPr="00E96446" w:rsidRDefault="00263EBD" w:rsidP="00E87009">
                    <w:pPr>
                      <w:jc w:val="right"/>
                      <w:rPr>
                        <w:rFonts w:ascii="Arial" w:hAnsi="Arial" w:cs="Arial"/>
                        <w:color w:val="FFFFFF" w:themeColor="background1"/>
                      </w:rPr>
                    </w:pPr>
                    <w:r w:rsidRPr="00E87009">
                      <w:rPr>
                        <w:rFonts w:ascii="Times New Roman" w:hAnsi="Times New Roman" w:cs="Times New Roman"/>
                        <w:color w:val="FFFFFF" w:themeColor="background1"/>
                      </w:rPr>
                      <w:tab/>
                      <w:t xml:space="preserve"> 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en-GB"/>
      </w:rPr>
      <w:drawing>
        <wp:inline distT="0" distB="0" distL="0" distR="0" wp14:anchorId="7205D24A" wp14:editId="4F22EAA9">
          <wp:extent cx="8693785" cy="947651"/>
          <wp:effectExtent l="0" t="0" r="0" b="5080"/>
          <wp:docPr id="599011411" name="Picture 5990114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698814" cy="948199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intelligence2.xml><?xml version="1.0" encoding="utf-8"?>
<int2:intelligence xmlns:int2="http://schemas.microsoft.com/office/intelligence/2020/intelligence" xmlns:oel="http://schemas.microsoft.com/office/2019/extlst">
  <int2:observations/>
  <int2:intelligenceSettings/>
  <int2:onDemandWorkflows/>
</int2:intelligence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7D10730"/>
    <w:multiLevelType w:val="multilevel"/>
    <w:tmpl w:val="69B48D52"/>
    <w:styleLink w:val="CurrentList2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5644F56"/>
    <w:multiLevelType w:val="hybridMultilevel"/>
    <w:tmpl w:val="A2A89334"/>
    <w:lvl w:ilvl="0" w:tplc="D706AC98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color w:val="00B0F0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9637CD3"/>
    <w:multiLevelType w:val="hybridMultilevel"/>
    <w:tmpl w:val="95460FC0"/>
    <w:lvl w:ilvl="0" w:tplc="78E8D2FC">
      <w:start w:val="1"/>
      <w:numFmt w:val="bullet"/>
      <w:pStyle w:val="TOC1"/>
      <w:lvlText w:val=""/>
      <w:lvlJc w:val="left"/>
      <w:pPr>
        <w:ind w:left="800" w:hanging="360"/>
      </w:pPr>
      <w:rPr>
        <w:rFonts w:ascii="Wingdings" w:hAnsi="Wingdings" w:hint="default"/>
        <w:color w:val="00B0F0"/>
        <w:sz w:val="16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C9E4363"/>
    <w:multiLevelType w:val="hybridMultilevel"/>
    <w:tmpl w:val="01406DF4"/>
    <w:lvl w:ilvl="0" w:tplc="D706AC98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color w:val="00B0F0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FA55397"/>
    <w:multiLevelType w:val="hybridMultilevel"/>
    <w:tmpl w:val="37AE9FEE"/>
    <w:lvl w:ilvl="0" w:tplc="0A26C7E4">
      <w:start w:val="1"/>
      <w:numFmt w:val="bullet"/>
      <w:pStyle w:val="BulletDots"/>
      <w:lvlText w:val=""/>
      <w:lvlJc w:val="left"/>
      <w:pPr>
        <w:ind w:left="720" w:hanging="360"/>
      </w:pPr>
      <w:rPr>
        <w:rFonts w:ascii="Symbol" w:hAnsi="Symbol" w:hint="default"/>
        <w:color w:val="34B9CE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0E72612"/>
    <w:multiLevelType w:val="hybridMultilevel"/>
    <w:tmpl w:val="924E3156"/>
    <w:lvl w:ilvl="0" w:tplc="D706AC98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color w:val="00B0F0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27417A0"/>
    <w:multiLevelType w:val="multilevel"/>
    <w:tmpl w:val="60AE6148"/>
    <w:styleLink w:val="CurrentList1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0070C0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BF171B4"/>
    <w:multiLevelType w:val="hybridMultilevel"/>
    <w:tmpl w:val="CC9028A0"/>
    <w:lvl w:ilvl="0" w:tplc="D706AC98">
      <w:start w:val="1"/>
      <w:numFmt w:val="bullet"/>
      <w:lvlText w:val=""/>
      <w:lvlJc w:val="left"/>
      <w:pPr>
        <w:ind w:left="-1080" w:hanging="360"/>
      </w:pPr>
      <w:rPr>
        <w:rFonts w:ascii="Wingdings" w:hAnsi="Wingdings" w:hint="default"/>
        <w:color w:val="00B0F0"/>
      </w:rPr>
    </w:lvl>
    <w:lvl w:ilvl="1" w:tplc="08090003" w:tentative="1">
      <w:start w:val="1"/>
      <w:numFmt w:val="bullet"/>
      <w:lvlText w:val="o"/>
      <w:lvlJc w:val="left"/>
      <w:pPr>
        <w:ind w:left="-3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</w:abstractNum>
  <w:abstractNum w:abstractNumId="8" w15:restartNumberingAfterBreak="0">
    <w:nsid w:val="6DE547D0"/>
    <w:multiLevelType w:val="hybridMultilevel"/>
    <w:tmpl w:val="D59656FC"/>
    <w:lvl w:ilvl="0" w:tplc="6C383784">
      <w:start w:val="1"/>
      <w:numFmt w:val="decimal"/>
      <w:pStyle w:val="BulletNumbers"/>
      <w:lvlText w:val="%1."/>
      <w:lvlJc w:val="left"/>
      <w:pPr>
        <w:ind w:left="720" w:hanging="360"/>
      </w:pPr>
      <w:rPr>
        <w:rFonts w:ascii="Ubuntu" w:hAnsi="Ubuntu" w:hint="default"/>
        <w:b/>
        <w:i w:val="0"/>
        <w:color w:val="34B9CE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769A4AB1"/>
    <w:multiLevelType w:val="hybridMultilevel"/>
    <w:tmpl w:val="4E6028FA"/>
    <w:lvl w:ilvl="0" w:tplc="D706AC98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color w:val="00B0F0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4"/>
  </w:num>
  <w:num w:numId="3">
    <w:abstractNumId w:val="8"/>
  </w:num>
  <w:num w:numId="4">
    <w:abstractNumId w:val="0"/>
  </w:num>
  <w:num w:numId="5">
    <w:abstractNumId w:val="1"/>
  </w:num>
  <w:num w:numId="6">
    <w:abstractNumId w:val="7"/>
  </w:num>
  <w:num w:numId="7">
    <w:abstractNumId w:val="5"/>
  </w:num>
  <w:num w:numId="8">
    <w:abstractNumId w:val="3"/>
  </w:num>
  <w:num w:numId="9">
    <w:abstractNumId w:val="9"/>
  </w:num>
  <w:num w:numId="10">
    <w:abstractNumId w:val="2"/>
  </w:num>
  <w:numIdMacAtCleanup w:val="1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38"/>
  <w:proofState w:spelling="clean" w:grammar="clean"/>
  <w:attachedTemplate r:id="rId1"/>
  <w:stylePaneFormatFilter w:val="1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0" w:visibleStyles="0" w:alternateStyleNames="0"/>
  <w:defaultTabStop w:val="1134"/>
  <w:characterSpacingControl w:val="doNotCompress"/>
  <w:hdrShapeDefaults>
    <o:shapedefaults v:ext="edit" spidmax="3481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60B4"/>
    <w:rsid w:val="00000040"/>
    <w:rsid w:val="00002B32"/>
    <w:rsid w:val="00003E8C"/>
    <w:rsid w:val="0000709E"/>
    <w:rsid w:val="00010094"/>
    <w:rsid w:val="00014D86"/>
    <w:rsid w:val="00016DDE"/>
    <w:rsid w:val="000323A9"/>
    <w:rsid w:val="00032AD9"/>
    <w:rsid w:val="00034B10"/>
    <w:rsid w:val="00042312"/>
    <w:rsid w:val="0004298A"/>
    <w:rsid w:val="00045DEA"/>
    <w:rsid w:val="00045EA4"/>
    <w:rsid w:val="000475C5"/>
    <w:rsid w:val="00050521"/>
    <w:rsid w:val="00050CEB"/>
    <w:rsid w:val="00052B7D"/>
    <w:rsid w:val="00053281"/>
    <w:rsid w:val="00056EFC"/>
    <w:rsid w:val="000638EE"/>
    <w:rsid w:val="000729C9"/>
    <w:rsid w:val="000746A4"/>
    <w:rsid w:val="00081D5C"/>
    <w:rsid w:val="0008480D"/>
    <w:rsid w:val="000854E1"/>
    <w:rsid w:val="0008777C"/>
    <w:rsid w:val="00092ABF"/>
    <w:rsid w:val="000B0DE4"/>
    <w:rsid w:val="000B327C"/>
    <w:rsid w:val="000B47D8"/>
    <w:rsid w:val="000B73E1"/>
    <w:rsid w:val="000C7B41"/>
    <w:rsid w:val="000D3277"/>
    <w:rsid w:val="000D3737"/>
    <w:rsid w:val="000E2717"/>
    <w:rsid w:val="000E5A24"/>
    <w:rsid w:val="000F23DD"/>
    <w:rsid w:val="000F2BBA"/>
    <w:rsid w:val="000F5344"/>
    <w:rsid w:val="000F7A21"/>
    <w:rsid w:val="00105536"/>
    <w:rsid w:val="0010691E"/>
    <w:rsid w:val="001112F5"/>
    <w:rsid w:val="00112F47"/>
    <w:rsid w:val="0011369D"/>
    <w:rsid w:val="001155AB"/>
    <w:rsid w:val="00121CA6"/>
    <w:rsid w:val="00122F3C"/>
    <w:rsid w:val="00126C0C"/>
    <w:rsid w:val="001333B0"/>
    <w:rsid w:val="00136B91"/>
    <w:rsid w:val="0015002C"/>
    <w:rsid w:val="00154B13"/>
    <w:rsid w:val="001607A6"/>
    <w:rsid w:val="00170057"/>
    <w:rsid w:val="001841CA"/>
    <w:rsid w:val="001855A5"/>
    <w:rsid w:val="00193629"/>
    <w:rsid w:val="00196F22"/>
    <w:rsid w:val="001A3A01"/>
    <w:rsid w:val="001A5200"/>
    <w:rsid w:val="001B6799"/>
    <w:rsid w:val="001B7338"/>
    <w:rsid w:val="001C0BFC"/>
    <w:rsid w:val="001C2FCF"/>
    <w:rsid w:val="001C4080"/>
    <w:rsid w:val="001C566E"/>
    <w:rsid w:val="001C77B8"/>
    <w:rsid w:val="001D38C0"/>
    <w:rsid w:val="001D629B"/>
    <w:rsid w:val="001E0D06"/>
    <w:rsid w:val="001E1385"/>
    <w:rsid w:val="001E7717"/>
    <w:rsid w:val="001F2891"/>
    <w:rsid w:val="001F2AA7"/>
    <w:rsid w:val="001F329E"/>
    <w:rsid w:val="001F4A72"/>
    <w:rsid w:val="001F6955"/>
    <w:rsid w:val="002004B3"/>
    <w:rsid w:val="002008EB"/>
    <w:rsid w:val="002013EE"/>
    <w:rsid w:val="0020201C"/>
    <w:rsid w:val="002054B1"/>
    <w:rsid w:val="00205557"/>
    <w:rsid w:val="00205638"/>
    <w:rsid w:val="0021553A"/>
    <w:rsid w:val="0021748C"/>
    <w:rsid w:val="002253F1"/>
    <w:rsid w:val="0022567B"/>
    <w:rsid w:val="00227434"/>
    <w:rsid w:val="002330A3"/>
    <w:rsid w:val="002349B7"/>
    <w:rsid w:val="00242C07"/>
    <w:rsid w:val="002544DD"/>
    <w:rsid w:val="002603E7"/>
    <w:rsid w:val="00262A16"/>
    <w:rsid w:val="00262D03"/>
    <w:rsid w:val="00263EBD"/>
    <w:rsid w:val="00265FEC"/>
    <w:rsid w:val="002663A2"/>
    <w:rsid w:val="0027180D"/>
    <w:rsid w:val="00275D25"/>
    <w:rsid w:val="00276824"/>
    <w:rsid w:val="002811BB"/>
    <w:rsid w:val="00281315"/>
    <w:rsid w:val="0029115A"/>
    <w:rsid w:val="002971F5"/>
    <w:rsid w:val="00297C2F"/>
    <w:rsid w:val="002B5002"/>
    <w:rsid w:val="002B67AC"/>
    <w:rsid w:val="002B7F99"/>
    <w:rsid w:val="002C079A"/>
    <w:rsid w:val="002C0DE0"/>
    <w:rsid w:val="002C50CB"/>
    <w:rsid w:val="002D0D6E"/>
    <w:rsid w:val="002D34AA"/>
    <w:rsid w:val="002D57A9"/>
    <w:rsid w:val="002E0D6B"/>
    <w:rsid w:val="002E25F2"/>
    <w:rsid w:val="002E6F4D"/>
    <w:rsid w:val="002E6FD3"/>
    <w:rsid w:val="002F0FA4"/>
    <w:rsid w:val="002F3242"/>
    <w:rsid w:val="002F3A31"/>
    <w:rsid w:val="002F405F"/>
    <w:rsid w:val="002F7C82"/>
    <w:rsid w:val="00306DFF"/>
    <w:rsid w:val="00312138"/>
    <w:rsid w:val="0031527F"/>
    <w:rsid w:val="00323578"/>
    <w:rsid w:val="00323748"/>
    <w:rsid w:val="00326474"/>
    <w:rsid w:val="00327F16"/>
    <w:rsid w:val="00332659"/>
    <w:rsid w:val="003403F5"/>
    <w:rsid w:val="00340A28"/>
    <w:rsid w:val="00343E29"/>
    <w:rsid w:val="003467C8"/>
    <w:rsid w:val="003529E6"/>
    <w:rsid w:val="00352C97"/>
    <w:rsid w:val="003533B8"/>
    <w:rsid w:val="003551F5"/>
    <w:rsid w:val="00357568"/>
    <w:rsid w:val="00364711"/>
    <w:rsid w:val="00364AC4"/>
    <w:rsid w:val="003925AB"/>
    <w:rsid w:val="00394262"/>
    <w:rsid w:val="00394B1C"/>
    <w:rsid w:val="00396473"/>
    <w:rsid w:val="003A1077"/>
    <w:rsid w:val="003A5947"/>
    <w:rsid w:val="003A670F"/>
    <w:rsid w:val="003A6D02"/>
    <w:rsid w:val="003C1910"/>
    <w:rsid w:val="003C50EB"/>
    <w:rsid w:val="003D0310"/>
    <w:rsid w:val="003D0486"/>
    <w:rsid w:val="003D152E"/>
    <w:rsid w:val="003D25B4"/>
    <w:rsid w:val="003D4907"/>
    <w:rsid w:val="003D5469"/>
    <w:rsid w:val="003D5D7E"/>
    <w:rsid w:val="003E0715"/>
    <w:rsid w:val="003F4986"/>
    <w:rsid w:val="003F4EF8"/>
    <w:rsid w:val="003F767B"/>
    <w:rsid w:val="00403DCD"/>
    <w:rsid w:val="00406283"/>
    <w:rsid w:val="0040685E"/>
    <w:rsid w:val="00406DE8"/>
    <w:rsid w:val="00407BF2"/>
    <w:rsid w:val="00413AD8"/>
    <w:rsid w:val="0042557C"/>
    <w:rsid w:val="004260B4"/>
    <w:rsid w:val="00426AD7"/>
    <w:rsid w:val="00430A6F"/>
    <w:rsid w:val="00433653"/>
    <w:rsid w:val="00457587"/>
    <w:rsid w:val="00464E6E"/>
    <w:rsid w:val="004661E7"/>
    <w:rsid w:val="0046696A"/>
    <w:rsid w:val="00470E11"/>
    <w:rsid w:val="004720E7"/>
    <w:rsid w:val="00472103"/>
    <w:rsid w:val="00472DD7"/>
    <w:rsid w:val="00474237"/>
    <w:rsid w:val="00483A6C"/>
    <w:rsid w:val="0049059E"/>
    <w:rsid w:val="004909C8"/>
    <w:rsid w:val="00497A4C"/>
    <w:rsid w:val="00497AD8"/>
    <w:rsid w:val="004A0001"/>
    <w:rsid w:val="004A032F"/>
    <w:rsid w:val="004A681F"/>
    <w:rsid w:val="004B2E01"/>
    <w:rsid w:val="004B49CB"/>
    <w:rsid w:val="004B68DE"/>
    <w:rsid w:val="004C5890"/>
    <w:rsid w:val="004C6018"/>
    <w:rsid w:val="004C6AD4"/>
    <w:rsid w:val="004C7662"/>
    <w:rsid w:val="004D6598"/>
    <w:rsid w:val="004E4DD1"/>
    <w:rsid w:val="004F42D0"/>
    <w:rsid w:val="005044D4"/>
    <w:rsid w:val="0050697D"/>
    <w:rsid w:val="00507832"/>
    <w:rsid w:val="00513CBB"/>
    <w:rsid w:val="00521A0A"/>
    <w:rsid w:val="00524700"/>
    <w:rsid w:val="0052545C"/>
    <w:rsid w:val="00526059"/>
    <w:rsid w:val="0053390E"/>
    <w:rsid w:val="00536F15"/>
    <w:rsid w:val="0053711F"/>
    <w:rsid w:val="00547172"/>
    <w:rsid w:val="005473A3"/>
    <w:rsid w:val="005533E2"/>
    <w:rsid w:val="00556D97"/>
    <w:rsid w:val="005612CB"/>
    <w:rsid w:val="005632C4"/>
    <w:rsid w:val="00565289"/>
    <w:rsid w:val="005673B4"/>
    <w:rsid w:val="0058513A"/>
    <w:rsid w:val="00585D74"/>
    <w:rsid w:val="0059025A"/>
    <w:rsid w:val="0059041F"/>
    <w:rsid w:val="00592D11"/>
    <w:rsid w:val="0059518D"/>
    <w:rsid w:val="005A25B1"/>
    <w:rsid w:val="005A5140"/>
    <w:rsid w:val="005A57EA"/>
    <w:rsid w:val="005A59F1"/>
    <w:rsid w:val="005B25A0"/>
    <w:rsid w:val="005B4F43"/>
    <w:rsid w:val="005B59DA"/>
    <w:rsid w:val="005C073A"/>
    <w:rsid w:val="005C18BD"/>
    <w:rsid w:val="005C260B"/>
    <w:rsid w:val="005C6878"/>
    <w:rsid w:val="005D6D36"/>
    <w:rsid w:val="005E09A3"/>
    <w:rsid w:val="005E417F"/>
    <w:rsid w:val="005F104C"/>
    <w:rsid w:val="005F1533"/>
    <w:rsid w:val="005F3AA0"/>
    <w:rsid w:val="005F729D"/>
    <w:rsid w:val="006036A9"/>
    <w:rsid w:val="0060469E"/>
    <w:rsid w:val="00605C76"/>
    <w:rsid w:val="006063F1"/>
    <w:rsid w:val="00611B17"/>
    <w:rsid w:val="0061473A"/>
    <w:rsid w:val="00622A2C"/>
    <w:rsid w:val="00622D80"/>
    <w:rsid w:val="00632923"/>
    <w:rsid w:val="0063641B"/>
    <w:rsid w:val="00636D47"/>
    <w:rsid w:val="0064037A"/>
    <w:rsid w:val="00641025"/>
    <w:rsid w:val="006442C7"/>
    <w:rsid w:val="00645255"/>
    <w:rsid w:val="0065463D"/>
    <w:rsid w:val="00655501"/>
    <w:rsid w:val="00656C6C"/>
    <w:rsid w:val="00664022"/>
    <w:rsid w:val="00665806"/>
    <w:rsid w:val="0066663B"/>
    <w:rsid w:val="00670107"/>
    <w:rsid w:val="0067037F"/>
    <w:rsid w:val="0067145C"/>
    <w:rsid w:val="00672094"/>
    <w:rsid w:val="006752E3"/>
    <w:rsid w:val="0068065C"/>
    <w:rsid w:val="006827FB"/>
    <w:rsid w:val="00683D25"/>
    <w:rsid w:val="00685694"/>
    <w:rsid w:val="00690D38"/>
    <w:rsid w:val="00692139"/>
    <w:rsid w:val="00693C8B"/>
    <w:rsid w:val="006945EE"/>
    <w:rsid w:val="006946C3"/>
    <w:rsid w:val="00696DF2"/>
    <w:rsid w:val="006A0B3A"/>
    <w:rsid w:val="006A312B"/>
    <w:rsid w:val="006B0929"/>
    <w:rsid w:val="006B6B7E"/>
    <w:rsid w:val="006B79F6"/>
    <w:rsid w:val="006C178F"/>
    <w:rsid w:val="006C28D3"/>
    <w:rsid w:val="006C5AEC"/>
    <w:rsid w:val="006D4912"/>
    <w:rsid w:val="006D67F6"/>
    <w:rsid w:val="006D6CCB"/>
    <w:rsid w:val="006E5676"/>
    <w:rsid w:val="006E6DB4"/>
    <w:rsid w:val="006F1A54"/>
    <w:rsid w:val="006F3FA8"/>
    <w:rsid w:val="007008BD"/>
    <w:rsid w:val="00703B0B"/>
    <w:rsid w:val="007125B6"/>
    <w:rsid w:val="00724017"/>
    <w:rsid w:val="007255E9"/>
    <w:rsid w:val="00727E7C"/>
    <w:rsid w:val="0073060E"/>
    <w:rsid w:val="00747505"/>
    <w:rsid w:val="00747C50"/>
    <w:rsid w:val="00757AC2"/>
    <w:rsid w:val="007628FB"/>
    <w:rsid w:val="00765BC1"/>
    <w:rsid w:val="00766022"/>
    <w:rsid w:val="007673C5"/>
    <w:rsid w:val="007719B8"/>
    <w:rsid w:val="00776B5B"/>
    <w:rsid w:val="007834E0"/>
    <w:rsid w:val="00786712"/>
    <w:rsid w:val="00787269"/>
    <w:rsid w:val="007874CD"/>
    <w:rsid w:val="00793A18"/>
    <w:rsid w:val="00795501"/>
    <w:rsid w:val="007C1E1E"/>
    <w:rsid w:val="007C7EF3"/>
    <w:rsid w:val="007D20D4"/>
    <w:rsid w:val="007D3A86"/>
    <w:rsid w:val="007D734B"/>
    <w:rsid w:val="007E524A"/>
    <w:rsid w:val="007F1862"/>
    <w:rsid w:val="007F5A47"/>
    <w:rsid w:val="007F7341"/>
    <w:rsid w:val="007F7C0D"/>
    <w:rsid w:val="00800321"/>
    <w:rsid w:val="00802F62"/>
    <w:rsid w:val="00812816"/>
    <w:rsid w:val="00813AAB"/>
    <w:rsid w:val="008149C9"/>
    <w:rsid w:val="008158AF"/>
    <w:rsid w:val="00815AEC"/>
    <w:rsid w:val="0081657F"/>
    <w:rsid w:val="00826577"/>
    <w:rsid w:val="008273F2"/>
    <w:rsid w:val="00833015"/>
    <w:rsid w:val="00833EA3"/>
    <w:rsid w:val="0083449F"/>
    <w:rsid w:val="00835914"/>
    <w:rsid w:val="008404D1"/>
    <w:rsid w:val="00847B66"/>
    <w:rsid w:val="008648E8"/>
    <w:rsid w:val="00864C43"/>
    <w:rsid w:val="008729BA"/>
    <w:rsid w:val="00876F40"/>
    <w:rsid w:val="00886C85"/>
    <w:rsid w:val="008A484C"/>
    <w:rsid w:val="008B06EE"/>
    <w:rsid w:val="008B2F5A"/>
    <w:rsid w:val="008B3D75"/>
    <w:rsid w:val="008C409E"/>
    <w:rsid w:val="008C6A70"/>
    <w:rsid w:val="008D13D4"/>
    <w:rsid w:val="008E524C"/>
    <w:rsid w:val="008E6F80"/>
    <w:rsid w:val="008F0362"/>
    <w:rsid w:val="008F4FDA"/>
    <w:rsid w:val="00903026"/>
    <w:rsid w:val="00905AF7"/>
    <w:rsid w:val="0091129C"/>
    <w:rsid w:val="00917411"/>
    <w:rsid w:val="00917DC8"/>
    <w:rsid w:val="00923D5C"/>
    <w:rsid w:val="0092410B"/>
    <w:rsid w:val="00941E19"/>
    <w:rsid w:val="00942763"/>
    <w:rsid w:val="00943ADB"/>
    <w:rsid w:val="0094629A"/>
    <w:rsid w:val="00947209"/>
    <w:rsid w:val="009562AE"/>
    <w:rsid w:val="00956716"/>
    <w:rsid w:val="00970016"/>
    <w:rsid w:val="00970CAB"/>
    <w:rsid w:val="00970FFB"/>
    <w:rsid w:val="00971B3E"/>
    <w:rsid w:val="00974BE9"/>
    <w:rsid w:val="009758D9"/>
    <w:rsid w:val="00987A9D"/>
    <w:rsid w:val="009957AC"/>
    <w:rsid w:val="009A152E"/>
    <w:rsid w:val="009A339F"/>
    <w:rsid w:val="009A6916"/>
    <w:rsid w:val="009C1136"/>
    <w:rsid w:val="009C437A"/>
    <w:rsid w:val="009D2992"/>
    <w:rsid w:val="009D3157"/>
    <w:rsid w:val="009E5B3B"/>
    <w:rsid w:val="009E6657"/>
    <w:rsid w:val="009E7264"/>
    <w:rsid w:val="00A04052"/>
    <w:rsid w:val="00A0692C"/>
    <w:rsid w:val="00A07CB0"/>
    <w:rsid w:val="00A10235"/>
    <w:rsid w:val="00A12D44"/>
    <w:rsid w:val="00A2042A"/>
    <w:rsid w:val="00A2438F"/>
    <w:rsid w:val="00A324E7"/>
    <w:rsid w:val="00A34E8B"/>
    <w:rsid w:val="00A35013"/>
    <w:rsid w:val="00A35AC6"/>
    <w:rsid w:val="00A437C9"/>
    <w:rsid w:val="00A445C7"/>
    <w:rsid w:val="00A471E7"/>
    <w:rsid w:val="00A501F6"/>
    <w:rsid w:val="00A50F4B"/>
    <w:rsid w:val="00A51ECC"/>
    <w:rsid w:val="00A53092"/>
    <w:rsid w:val="00A538ED"/>
    <w:rsid w:val="00A55EAC"/>
    <w:rsid w:val="00A73C1B"/>
    <w:rsid w:val="00A815BE"/>
    <w:rsid w:val="00A83075"/>
    <w:rsid w:val="00A867F0"/>
    <w:rsid w:val="00A907F5"/>
    <w:rsid w:val="00A926C5"/>
    <w:rsid w:val="00A93BFD"/>
    <w:rsid w:val="00A94531"/>
    <w:rsid w:val="00AA4CCE"/>
    <w:rsid w:val="00AB11C3"/>
    <w:rsid w:val="00AB6C3A"/>
    <w:rsid w:val="00AC634A"/>
    <w:rsid w:val="00AD48C2"/>
    <w:rsid w:val="00AD79E0"/>
    <w:rsid w:val="00AE188A"/>
    <w:rsid w:val="00AE6430"/>
    <w:rsid w:val="00AF0A02"/>
    <w:rsid w:val="00AF10E1"/>
    <w:rsid w:val="00AF76A3"/>
    <w:rsid w:val="00B0134C"/>
    <w:rsid w:val="00B02D32"/>
    <w:rsid w:val="00B11865"/>
    <w:rsid w:val="00B1432A"/>
    <w:rsid w:val="00B159AD"/>
    <w:rsid w:val="00B2389F"/>
    <w:rsid w:val="00B27F34"/>
    <w:rsid w:val="00B30BB1"/>
    <w:rsid w:val="00B31C31"/>
    <w:rsid w:val="00B3242D"/>
    <w:rsid w:val="00B33BE3"/>
    <w:rsid w:val="00B376B6"/>
    <w:rsid w:val="00B40D9A"/>
    <w:rsid w:val="00B46235"/>
    <w:rsid w:val="00B50BB7"/>
    <w:rsid w:val="00B50EA1"/>
    <w:rsid w:val="00B51AF0"/>
    <w:rsid w:val="00B55698"/>
    <w:rsid w:val="00B61300"/>
    <w:rsid w:val="00B64A93"/>
    <w:rsid w:val="00B663F3"/>
    <w:rsid w:val="00B74D67"/>
    <w:rsid w:val="00B76C80"/>
    <w:rsid w:val="00B86890"/>
    <w:rsid w:val="00B93E5D"/>
    <w:rsid w:val="00B967BA"/>
    <w:rsid w:val="00B967EC"/>
    <w:rsid w:val="00BA1DD3"/>
    <w:rsid w:val="00BA4579"/>
    <w:rsid w:val="00BB1A59"/>
    <w:rsid w:val="00BC23AD"/>
    <w:rsid w:val="00BC28AC"/>
    <w:rsid w:val="00BC6532"/>
    <w:rsid w:val="00BD0E77"/>
    <w:rsid w:val="00BD64AF"/>
    <w:rsid w:val="00BE05F6"/>
    <w:rsid w:val="00BE0917"/>
    <w:rsid w:val="00BE0C51"/>
    <w:rsid w:val="00BE3437"/>
    <w:rsid w:val="00C07042"/>
    <w:rsid w:val="00C14AFF"/>
    <w:rsid w:val="00C17ED7"/>
    <w:rsid w:val="00C24FC5"/>
    <w:rsid w:val="00C260E8"/>
    <w:rsid w:val="00C3710B"/>
    <w:rsid w:val="00C37D3A"/>
    <w:rsid w:val="00C426C6"/>
    <w:rsid w:val="00C43173"/>
    <w:rsid w:val="00C467BF"/>
    <w:rsid w:val="00C53D99"/>
    <w:rsid w:val="00C56D6C"/>
    <w:rsid w:val="00C606B5"/>
    <w:rsid w:val="00C673B9"/>
    <w:rsid w:val="00C7162A"/>
    <w:rsid w:val="00C77461"/>
    <w:rsid w:val="00C810B5"/>
    <w:rsid w:val="00C85321"/>
    <w:rsid w:val="00C93A0F"/>
    <w:rsid w:val="00C946BD"/>
    <w:rsid w:val="00C94CDF"/>
    <w:rsid w:val="00C97562"/>
    <w:rsid w:val="00CA04EF"/>
    <w:rsid w:val="00CA5F10"/>
    <w:rsid w:val="00CB2ADC"/>
    <w:rsid w:val="00CB3600"/>
    <w:rsid w:val="00CB5DBF"/>
    <w:rsid w:val="00CB6086"/>
    <w:rsid w:val="00CB69CC"/>
    <w:rsid w:val="00CC06AF"/>
    <w:rsid w:val="00CC1031"/>
    <w:rsid w:val="00CC3446"/>
    <w:rsid w:val="00CD19B2"/>
    <w:rsid w:val="00CE48B8"/>
    <w:rsid w:val="00CF593E"/>
    <w:rsid w:val="00CF6CE5"/>
    <w:rsid w:val="00CF7C85"/>
    <w:rsid w:val="00D02044"/>
    <w:rsid w:val="00D06BE5"/>
    <w:rsid w:val="00D124FD"/>
    <w:rsid w:val="00D13343"/>
    <w:rsid w:val="00D16A56"/>
    <w:rsid w:val="00D27698"/>
    <w:rsid w:val="00D30C64"/>
    <w:rsid w:val="00D33918"/>
    <w:rsid w:val="00D35794"/>
    <w:rsid w:val="00D366B6"/>
    <w:rsid w:val="00D414B8"/>
    <w:rsid w:val="00D5215C"/>
    <w:rsid w:val="00D52E37"/>
    <w:rsid w:val="00D56AAD"/>
    <w:rsid w:val="00D72D4B"/>
    <w:rsid w:val="00D82171"/>
    <w:rsid w:val="00D836EA"/>
    <w:rsid w:val="00D858D2"/>
    <w:rsid w:val="00D93B49"/>
    <w:rsid w:val="00DA1165"/>
    <w:rsid w:val="00DA5BBC"/>
    <w:rsid w:val="00DC14D9"/>
    <w:rsid w:val="00DC17B0"/>
    <w:rsid w:val="00DC1F6A"/>
    <w:rsid w:val="00DC57A6"/>
    <w:rsid w:val="00DD059D"/>
    <w:rsid w:val="00DD4A33"/>
    <w:rsid w:val="00DE4E28"/>
    <w:rsid w:val="00DE6A97"/>
    <w:rsid w:val="00DF11B9"/>
    <w:rsid w:val="00DF5D27"/>
    <w:rsid w:val="00DF6207"/>
    <w:rsid w:val="00DF6CF7"/>
    <w:rsid w:val="00E03E4F"/>
    <w:rsid w:val="00E051D5"/>
    <w:rsid w:val="00E057CA"/>
    <w:rsid w:val="00E1281E"/>
    <w:rsid w:val="00E128B7"/>
    <w:rsid w:val="00E20281"/>
    <w:rsid w:val="00E221E1"/>
    <w:rsid w:val="00E3197F"/>
    <w:rsid w:val="00E37192"/>
    <w:rsid w:val="00E5603E"/>
    <w:rsid w:val="00E5761E"/>
    <w:rsid w:val="00E65E25"/>
    <w:rsid w:val="00E66E63"/>
    <w:rsid w:val="00E7121F"/>
    <w:rsid w:val="00E720BE"/>
    <w:rsid w:val="00E72E33"/>
    <w:rsid w:val="00E87009"/>
    <w:rsid w:val="00E96446"/>
    <w:rsid w:val="00E96AFD"/>
    <w:rsid w:val="00EA4EE6"/>
    <w:rsid w:val="00EA71B3"/>
    <w:rsid w:val="00EC0C4C"/>
    <w:rsid w:val="00EC1329"/>
    <w:rsid w:val="00ED012F"/>
    <w:rsid w:val="00ED23C8"/>
    <w:rsid w:val="00EE0B29"/>
    <w:rsid w:val="00EF318F"/>
    <w:rsid w:val="00EF3FCE"/>
    <w:rsid w:val="00EF54C9"/>
    <w:rsid w:val="00EF5F27"/>
    <w:rsid w:val="00EF6AF9"/>
    <w:rsid w:val="00F053AC"/>
    <w:rsid w:val="00F0644B"/>
    <w:rsid w:val="00F111BA"/>
    <w:rsid w:val="00F15961"/>
    <w:rsid w:val="00F16A89"/>
    <w:rsid w:val="00F24681"/>
    <w:rsid w:val="00F31772"/>
    <w:rsid w:val="00F34887"/>
    <w:rsid w:val="00F353EC"/>
    <w:rsid w:val="00F35F8E"/>
    <w:rsid w:val="00F36CE1"/>
    <w:rsid w:val="00F37F16"/>
    <w:rsid w:val="00F40433"/>
    <w:rsid w:val="00F40BFA"/>
    <w:rsid w:val="00F42E93"/>
    <w:rsid w:val="00F4611A"/>
    <w:rsid w:val="00F606EC"/>
    <w:rsid w:val="00F60A63"/>
    <w:rsid w:val="00F62499"/>
    <w:rsid w:val="00F65919"/>
    <w:rsid w:val="00F67E29"/>
    <w:rsid w:val="00F74162"/>
    <w:rsid w:val="00F7522E"/>
    <w:rsid w:val="00F817B1"/>
    <w:rsid w:val="00F92F28"/>
    <w:rsid w:val="00F947A3"/>
    <w:rsid w:val="00F97310"/>
    <w:rsid w:val="00FA5390"/>
    <w:rsid w:val="00FA5D96"/>
    <w:rsid w:val="00FB0199"/>
    <w:rsid w:val="00FB4DA3"/>
    <w:rsid w:val="00FC068D"/>
    <w:rsid w:val="00FC125E"/>
    <w:rsid w:val="00FC1F36"/>
    <w:rsid w:val="00FD7598"/>
    <w:rsid w:val="00FD796F"/>
    <w:rsid w:val="00FE0CDD"/>
    <w:rsid w:val="00FE2C5D"/>
    <w:rsid w:val="00FF2D27"/>
    <w:rsid w:val="00FF3DBD"/>
    <w:rsid w:val="00FF63B3"/>
    <w:rsid w:val="00FF7652"/>
    <w:rsid w:val="0139ECD4"/>
    <w:rsid w:val="01A594A3"/>
    <w:rsid w:val="01AC850E"/>
    <w:rsid w:val="01C18026"/>
    <w:rsid w:val="01C2EC7F"/>
    <w:rsid w:val="02051C52"/>
    <w:rsid w:val="0213237E"/>
    <w:rsid w:val="031750B4"/>
    <w:rsid w:val="0373E85F"/>
    <w:rsid w:val="04085DE5"/>
    <w:rsid w:val="04BB51EF"/>
    <w:rsid w:val="04FA8D41"/>
    <w:rsid w:val="050072A7"/>
    <w:rsid w:val="05010E6E"/>
    <w:rsid w:val="05698C08"/>
    <w:rsid w:val="0580737D"/>
    <w:rsid w:val="0584D45F"/>
    <w:rsid w:val="05AAAC43"/>
    <w:rsid w:val="05F276EF"/>
    <w:rsid w:val="065241DA"/>
    <w:rsid w:val="0669DA3D"/>
    <w:rsid w:val="06A22CBD"/>
    <w:rsid w:val="06A7BFE3"/>
    <w:rsid w:val="06A7D4B5"/>
    <w:rsid w:val="0720A4C0"/>
    <w:rsid w:val="0727FE4F"/>
    <w:rsid w:val="08131B72"/>
    <w:rsid w:val="083BA2BE"/>
    <w:rsid w:val="0854984A"/>
    <w:rsid w:val="08A362A8"/>
    <w:rsid w:val="08C001C5"/>
    <w:rsid w:val="08F94ECB"/>
    <w:rsid w:val="08FC2395"/>
    <w:rsid w:val="09792559"/>
    <w:rsid w:val="09CDFE64"/>
    <w:rsid w:val="09D47F91"/>
    <w:rsid w:val="0A08E983"/>
    <w:rsid w:val="0A3C28C8"/>
    <w:rsid w:val="0A445A2C"/>
    <w:rsid w:val="0AD48FC5"/>
    <w:rsid w:val="0B4B2F39"/>
    <w:rsid w:val="0B7B3106"/>
    <w:rsid w:val="0BA0CBC2"/>
    <w:rsid w:val="0BB11887"/>
    <w:rsid w:val="0BC9AAE7"/>
    <w:rsid w:val="0BD0226C"/>
    <w:rsid w:val="0BE06AF8"/>
    <w:rsid w:val="0BED3294"/>
    <w:rsid w:val="0BFC72A8"/>
    <w:rsid w:val="0C16044D"/>
    <w:rsid w:val="0C1FB7C5"/>
    <w:rsid w:val="0CA397E2"/>
    <w:rsid w:val="0CCEB079"/>
    <w:rsid w:val="0D02971C"/>
    <w:rsid w:val="0D0C2053"/>
    <w:rsid w:val="0D0F13E1"/>
    <w:rsid w:val="0D170167"/>
    <w:rsid w:val="0DC5B9C1"/>
    <w:rsid w:val="0DD81DF0"/>
    <w:rsid w:val="0DDFE28E"/>
    <w:rsid w:val="0DE9AE77"/>
    <w:rsid w:val="0E5232A3"/>
    <w:rsid w:val="0E7A817B"/>
    <w:rsid w:val="0E95447B"/>
    <w:rsid w:val="0EB2D1C8"/>
    <w:rsid w:val="0EDE87D7"/>
    <w:rsid w:val="0F5FB472"/>
    <w:rsid w:val="0F62B9F9"/>
    <w:rsid w:val="0F7A9DC4"/>
    <w:rsid w:val="0F9D7AC8"/>
    <w:rsid w:val="0FB09FFF"/>
    <w:rsid w:val="0FD64462"/>
    <w:rsid w:val="0FF3E750"/>
    <w:rsid w:val="10315430"/>
    <w:rsid w:val="103BD38F"/>
    <w:rsid w:val="1046B4A3"/>
    <w:rsid w:val="10AB6A4C"/>
    <w:rsid w:val="10B85B84"/>
    <w:rsid w:val="1130ABAD"/>
    <w:rsid w:val="1174C131"/>
    <w:rsid w:val="11B582FD"/>
    <w:rsid w:val="11DF9176"/>
    <w:rsid w:val="122297C6"/>
    <w:rsid w:val="124C989A"/>
    <w:rsid w:val="126C2DD7"/>
    <w:rsid w:val="1277E8F8"/>
    <w:rsid w:val="12CE5B40"/>
    <w:rsid w:val="12D4F052"/>
    <w:rsid w:val="12D8E07C"/>
    <w:rsid w:val="12DCF40B"/>
    <w:rsid w:val="130B65A4"/>
    <w:rsid w:val="135AA6FE"/>
    <w:rsid w:val="1361262D"/>
    <w:rsid w:val="138642EB"/>
    <w:rsid w:val="13E1AA1C"/>
    <w:rsid w:val="14244B77"/>
    <w:rsid w:val="144E0EE7"/>
    <w:rsid w:val="146E8903"/>
    <w:rsid w:val="14A1766E"/>
    <w:rsid w:val="14FBDADF"/>
    <w:rsid w:val="15190690"/>
    <w:rsid w:val="151A25C6"/>
    <w:rsid w:val="1522134C"/>
    <w:rsid w:val="157FDF0A"/>
    <w:rsid w:val="15930B72"/>
    <w:rsid w:val="16534D56"/>
    <w:rsid w:val="16B5F627"/>
    <w:rsid w:val="16BDE3AD"/>
    <w:rsid w:val="170A0A30"/>
    <w:rsid w:val="172F4B3E"/>
    <w:rsid w:val="1814EFC4"/>
    <w:rsid w:val="182E1821"/>
    <w:rsid w:val="1893B024"/>
    <w:rsid w:val="1897A235"/>
    <w:rsid w:val="18DC06AA"/>
    <w:rsid w:val="18F9EC38"/>
    <w:rsid w:val="19595FD1"/>
    <w:rsid w:val="19BB0A90"/>
    <w:rsid w:val="19D52785"/>
    <w:rsid w:val="1A1696D6"/>
    <w:rsid w:val="1A43FE4F"/>
    <w:rsid w:val="1A684619"/>
    <w:rsid w:val="1A93ED5D"/>
    <w:rsid w:val="1AA69775"/>
    <w:rsid w:val="1AC6CA6B"/>
    <w:rsid w:val="1B20AECE"/>
    <w:rsid w:val="1B4903E2"/>
    <w:rsid w:val="1B548D87"/>
    <w:rsid w:val="1B7D1897"/>
    <w:rsid w:val="1BC0DB45"/>
    <w:rsid w:val="1C81886E"/>
    <w:rsid w:val="1D0F8F44"/>
    <w:rsid w:val="1D4AE049"/>
    <w:rsid w:val="1D60D1BA"/>
    <w:rsid w:val="1DF60658"/>
    <w:rsid w:val="1DFFD241"/>
    <w:rsid w:val="1E22524B"/>
    <w:rsid w:val="1E83D173"/>
    <w:rsid w:val="1EC5663D"/>
    <w:rsid w:val="1EC8F592"/>
    <w:rsid w:val="1F2C7C1F"/>
    <w:rsid w:val="1F3E76A7"/>
    <w:rsid w:val="1F52339C"/>
    <w:rsid w:val="1F8A7E39"/>
    <w:rsid w:val="1FB92930"/>
    <w:rsid w:val="1FE109CB"/>
    <w:rsid w:val="203BCEEC"/>
    <w:rsid w:val="204B523C"/>
    <w:rsid w:val="209F7348"/>
    <w:rsid w:val="2109E6BF"/>
    <w:rsid w:val="212DFE48"/>
    <w:rsid w:val="217CDA2C"/>
    <w:rsid w:val="2204ED06"/>
    <w:rsid w:val="221F4638"/>
    <w:rsid w:val="229497E7"/>
    <w:rsid w:val="22A0C29E"/>
    <w:rsid w:val="22C86250"/>
    <w:rsid w:val="22CB1E00"/>
    <w:rsid w:val="2321F8D9"/>
    <w:rsid w:val="233D4D1A"/>
    <w:rsid w:val="239C66B5"/>
    <w:rsid w:val="2452166D"/>
    <w:rsid w:val="246432B1"/>
    <w:rsid w:val="247371F6"/>
    <w:rsid w:val="248B512F"/>
    <w:rsid w:val="24B38F67"/>
    <w:rsid w:val="24BDC93A"/>
    <w:rsid w:val="25DED85E"/>
    <w:rsid w:val="2659999B"/>
    <w:rsid w:val="266E9C41"/>
    <w:rsid w:val="2733C4C6"/>
    <w:rsid w:val="27BE8483"/>
    <w:rsid w:val="27D11141"/>
    <w:rsid w:val="280B6A30"/>
    <w:rsid w:val="2896E825"/>
    <w:rsid w:val="28CE2E2B"/>
    <w:rsid w:val="28FE7224"/>
    <w:rsid w:val="2915A87B"/>
    <w:rsid w:val="299698F1"/>
    <w:rsid w:val="29C6E3EF"/>
    <w:rsid w:val="29FE2273"/>
    <w:rsid w:val="2AFBDBD7"/>
    <w:rsid w:val="2B430AF2"/>
    <w:rsid w:val="2B53D65E"/>
    <w:rsid w:val="2BF97DB1"/>
    <w:rsid w:val="2C498B34"/>
    <w:rsid w:val="2C68EAD3"/>
    <w:rsid w:val="2C6F4496"/>
    <w:rsid w:val="2C8194DF"/>
    <w:rsid w:val="2CE1AA1C"/>
    <w:rsid w:val="2D2AD1EF"/>
    <w:rsid w:val="2E31F616"/>
    <w:rsid w:val="2E7AABB4"/>
    <w:rsid w:val="2ED3E196"/>
    <w:rsid w:val="2EF65E8F"/>
    <w:rsid w:val="2F3B7214"/>
    <w:rsid w:val="2F3ED6AB"/>
    <w:rsid w:val="2F5C6C91"/>
    <w:rsid w:val="30090FC1"/>
    <w:rsid w:val="30167C15"/>
    <w:rsid w:val="30738879"/>
    <w:rsid w:val="307C71E5"/>
    <w:rsid w:val="3084003E"/>
    <w:rsid w:val="3088E34D"/>
    <w:rsid w:val="30C51617"/>
    <w:rsid w:val="3142B5B9"/>
    <w:rsid w:val="3151F4FE"/>
    <w:rsid w:val="31649D93"/>
    <w:rsid w:val="316E79DF"/>
    <w:rsid w:val="318CD7A7"/>
    <w:rsid w:val="31D1F5D4"/>
    <w:rsid w:val="327D243D"/>
    <w:rsid w:val="3286C0E9"/>
    <w:rsid w:val="32E673A0"/>
    <w:rsid w:val="338497F6"/>
    <w:rsid w:val="33B53627"/>
    <w:rsid w:val="342B72EF"/>
    <w:rsid w:val="3483B05A"/>
    <w:rsid w:val="3484AC9C"/>
    <w:rsid w:val="348D2515"/>
    <w:rsid w:val="34A61AA1"/>
    <w:rsid w:val="35DF8670"/>
    <w:rsid w:val="361E1462"/>
    <w:rsid w:val="369A2CF0"/>
    <w:rsid w:val="371043BE"/>
    <w:rsid w:val="373AE239"/>
    <w:rsid w:val="37897831"/>
    <w:rsid w:val="3799E650"/>
    <w:rsid w:val="37A1D7E5"/>
    <w:rsid w:val="3835FD51"/>
    <w:rsid w:val="38A5BA30"/>
    <w:rsid w:val="38F47CD6"/>
    <w:rsid w:val="39419AE7"/>
    <w:rsid w:val="39BE40B8"/>
    <w:rsid w:val="39C05387"/>
    <w:rsid w:val="39DDC014"/>
    <w:rsid w:val="3A471B00"/>
    <w:rsid w:val="3AA3B4FA"/>
    <w:rsid w:val="3AF18585"/>
    <w:rsid w:val="3AF8D744"/>
    <w:rsid w:val="3B611C42"/>
    <w:rsid w:val="3C84DB3C"/>
    <w:rsid w:val="3CD55E82"/>
    <w:rsid w:val="3CF7F449"/>
    <w:rsid w:val="3CF9A0BC"/>
    <w:rsid w:val="3D0751A4"/>
    <w:rsid w:val="3D561479"/>
    <w:rsid w:val="3D6905A7"/>
    <w:rsid w:val="3DDA7B96"/>
    <w:rsid w:val="3E523252"/>
    <w:rsid w:val="3E6A3ACD"/>
    <w:rsid w:val="3EA98870"/>
    <w:rsid w:val="3EB487A6"/>
    <w:rsid w:val="3EFF826D"/>
    <w:rsid w:val="3F04D608"/>
    <w:rsid w:val="3F8DC0C1"/>
    <w:rsid w:val="4023EBC5"/>
    <w:rsid w:val="4048BD68"/>
    <w:rsid w:val="40A0A669"/>
    <w:rsid w:val="40E24294"/>
    <w:rsid w:val="4102899E"/>
    <w:rsid w:val="412B44B5"/>
    <w:rsid w:val="416BA81D"/>
    <w:rsid w:val="41D05DC6"/>
    <w:rsid w:val="421A9CF8"/>
    <w:rsid w:val="42367409"/>
    <w:rsid w:val="4327370C"/>
    <w:rsid w:val="43B7DC32"/>
    <w:rsid w:val="4449BD1A"/>
    <w:rsid w:val="445E8495"/>
    <w:rsid w:val="44E8648A"/>
    <w:rsid w:val="45DC85F5"/>
    <w:rsid w:val="460AF943"/>
    <w:rsid w:val="460FF17E"/>
    <w:rsid w:val="46166CBD"/>
    <w:rsid w:val="465D9A40"/>
    <w:rsid w:val="470FE7ED"/>
    <w:rsid w:val="471097E7"/>
    <w:rsid w:val="47529AC1"/>
    <w:rsid w:val="479A8639"/>
    <w:rsid w:val="479E12DD"/>
    <w:rsid w:val="479E9A27"/>
    <w:rsid w:val="4874D366"/>
    <w:rsid w:val="48E4CB8C"/>
    <w:rsid w:val="4939E33E"/>
    <w:rsid w:val="4957EA9E"/>
    <w:rsid w:val="49DED6BC"/>
    <w:rsid w:val="4A219E59"/>
    <w:rsid w:val="4A515498"/>
    <w:rsid w:val="4A8AFCCB"/>
    <w:rsid w:val="4AA634C9"/>
    <w:rsid w:val="4ABDFFA0"/>
    <w:rsid w:val="4AD5B39F"/>
    <w:rsid w:val="4B4EFAEE"/>
    <w:rsid w:val="4C311210"/>
    <w:rsid w:val="4D210827"/>
    <w:rsid w:val="4D22E468"/>
    <w:rsid w:val="4DA21DB7"/>
    <w:rsid w:val="4DBC744F"/>
    <w:rsid w:val="4E021BC9"/>
    <w:rsid w:val="4E19A6B3"/>
    <w:rsid w:val="4E33F97E"/>
    <w:rsid w:val="4E425FF9"/>
    <w:rsid w:val="4E8516D1"/>
    <w:rsid w:val="4EEB27DF"/>
    <w:rsid w:val="4EED7533"/>
    <w:rsid w:val="4F1AF9D2"/>
    <w:rsid w:val="4F307C7F"/>
    <w:rsid w:val="4F897B64"/>
    <w:rsid w:val="4FC4F205"/>
    <w:rsid w:val="4FE172D7"/>
    <w:rsid w:val="504DA65B"/>
    <w:rsid w:val="5093D288"/>
    <w:rsid w:val="50BA734E"/>
    <w:rsid w:val="5105FD45"/>
    <w:rsid w:val="514F021E"/>
    <w:rsid w:val="51841393"/>
    <w:rsid w:val="519EAD61"/>
    <w:rsid w:val="52137652"/>
    <w:rsid w:val="528DF3EF"/>
    <w:rsid w:val="52E0C584"/>
    <w:rsid w:val="52FC92C7"/>
    <w:rsid w:val="535AC195"/>
    <w:rsid w:val="53EAC545"/>
    <w:rsid w:val="54039D70"/>
    <w:rsid w:val="543D9E07"/>
    <w:rsid w:val="546BC6EF"/>
    <w:rsid w:val="546F57CE"/>
    <w:rsid w:val="54DF8526"/>
    <w:rsid w:val="54F78DA1"/>
    <w:rsid w:val="554DDE11"/>
    <w:rsid w:val="559BA887"/>
    <w:rsid w:val="55B393F7"/>
    <w:rsid w:val="55D96E68"/>
    <w:rsid w:val="560788F1"/>
    <w:rsid w:val="56186646"/>
    <w:rsid w:val="56A583AC"/>
    <w:rsid w:val="571E9CC9"/>
    <w:rsid w:val="5721FC8C"/>
    <w:rsid w:val="573435D1"/>
    <w:rsid w:val="57B93888"/>
    <w:rsid w:val="57D003EA"/>
    <w:rsid w:val="57FF1DBB"/>
    <w:rsid w:val="583AC2E9"/>
    <w:rsid w:val="5894D20D"/>
    <w:rsid w:val="589806D3"/>
    <w:rsid w:val="58EB34B9"/>
    <w:rsid w:val="59861F36"/>
    <w:rsid w:val="59D83229"/>
    <w:rsid w:val="5A4B5C77"/>
    <w:rsid w:val="5AC179A9"/>
    <w:rsid w:val="5AE05E0E"/>
    <w:rsid w:val="5AEBD769"/>
    <w:rsid w:val="5AFCFE1B"/>
    <w:rsid w:val="5B999528"/>
    <w:rsid w:val="5BA9BCFE"/>
    <w:rsid w:val="5C87A7CA"/>
    <w:rsid w:val="5CFD5812"/>
    <w:rsid w:val="5D2D3F28"/>
    <w:rsid w:val="5DD7A236"/>
    <w:rsid w:val="5DEAA670"/>
    <w:rsid w:val="5E23782B"/>
    <w:rsid w:val="5E4C026B"/>
    <w:rsid w:val="5EA1594D"/>
    <w:rsid w:val="5EC7F9C4"/>
    <w:rsid w:val="5EF95E8B"/>
    <w:rsid w:val="5F970F98"/>
    <w:rsid w:val="5FE89F5C"/>
    <w:rsid w:val="607D2E21"/>
    <w:rsid w:val="60D25166"/>
    <w:rsid w:val="61026367"/>
    <w:rsid w:val="614424FF"/>
    <w:rsid w:val="614FDEE6"/>
    <w:rsid w:val="61889F9D"/>
    <w:rsid w:val="6218FE82"/>
    <w:rsid w:val="62614F70"/>
    <w:rsid w:val="6343B022"/>
    <w:rsid w:val="63CDF740"/>
    <w:rsid w:val="63FD1FD1"/>
    <w:rsid w:val="64169659"/>
    <w:rsid w:val="6454F20A"/>
    <w:rsid w:val="64F4AC02"/>
    <w:rsid w:val="6556108C"/>
    <w:rsid w:val="66D30BA9"/>
    <w:rsid w:val="670924A6"/>
    <w:rsid w:val="6729DF7F"/>
    <w:rsid w:val="6742FF39"/>
    <w:rsid w:val="674A599B"/>
    <w:rsid w:val="67D62E86"/>
    <w:rsid w:val="67F98123"/>
    <w:rsid w:val="680C5B8D"/>
    <w:rsid w:val="681E49CA"/>
    <w:rsid w:val="684787F1"/>
    <w:rsid w:val="686F4B75"/>
    <w:rsid w:val="68884006"/>
    <w:rsid w:val="68902D8C"/>
    <w:rsid w:val="690E7F1B"/>
    <w:rsid w:val="6941D113"/>
    <w:rsid w:val="697182E5"/>
    <w:rsid w:val="697AB2A6"/>
    <w:rsid w:val="69C15D44"/>
    <w:rsid w:val="6A2BFDED"/>
    <w:rsid w:val="6A687009"/>
    <w:rsid w:val="6ABBBD24"/>
    <w:rsid w:val="6AC92978"/>
    <w:rsid w:val="6B34885B"/>
    <w:rsid w:val="6B5836C2"/>
    <w:rsid w:val="6BF60A7A"/>
    <w:rsid w:val="6C422DCC"/>
    <w:rsid w:val="6CA85E00"/>
    <w:rsid w:val="6CD22279"/>
    <w:rsid w:val="6CE2C56E"/>
    <w:rsid w:val="6CF86554"/>
    <w:rsid w:val="6D639EAF"/>
    <w:rsid w:val="6D992103"/>
    <w:rsid w:val="6DF0A781"/>
    <w:rsid w:val="6E55CC65"/>
    <w:rsid w:val="6E73BB99"/>
    <w:rsid w:val="6ED5BAC2"/>
    <w:rsid w:val="6EEFED60"/>
    <w:rsid w:val="6EFF6F10"/>
    <w:rsid w:val="6F0B0252"/>
    <w:rsid w:val="6F4659E8"/>
    <w:rsid w:val="6F5119C9"/>
    <w:rsid w:val="6F6CEF24"/>
    <w:rsid w:val="6F9B3A85"/>
    <w:rsid w:val="6FB8B824"/>
    <w:rsid w:val="6FCE16A1"/>
    <w:rsid w:val="6FF4D1F1"/>
    <w:rsid w:val="7029C982"/>
    <w:rsid w:val="702D0FAA"/>
    <w:rsid w:val="704B349D"/>
    <w:rsid w:val="7168F38F"/>
    <w:rsid w:val="717BCF23"/>
    <w:rsid w:val="71BA06AD"/>
    <w:rsid w:val="71FD055E"/>
    <w:rsid w:val="72471297"/>
    <w:rsid w:val="7306C954"/>
    <w:rsid w:val="7325C38E"/>
    <w:rsid w:val="7392B72A"/>
    <w:rsid w:val="744E4D77"/>
    <w:rsid w:val="74EA4EDC"/>
    <w:rsid w:val="74F437F4"/>
    <w:rsid w:val="75037739"/>
    <w:rsid w:val="755B3F1B"/>
    <w:rsid w:val="75795812"/>
    <w:rsid w:val="758C5BC5"/>
    <w:rsid w:val="75A432E8"/>
    <w:rsid w:val="75DFC76A"/>
    <w:rsid w:val="76716480"/>
    <w:rsid w:val="76990B06"/>
    <w:rsid w:val="76A2E980"/>
    <w:rsid w:val="76B3A8E0"/>
    <w:rsid w:val="76DF04B6"/>
    <w:rsid w:val="76F70F7C"/>
    <w:rsid w:val="77048314"/>
    <w:rsid w:val="77AAA1AC"/>
    <w:rsid w:val="780CB961"/>
    <w:rsid w:val="7845B170"/>
    <w:rsid w:val="784A947F"/>
    <w:rsid w:val="78A1F074"/>
    <w:rsid w:val="78A65156"/>
    <w:rsid w:val="78F85104"/>
    <w:rsid w:val="79655214"/>
    <w:rsid w:val="796E1B26"/>
    <w:rsid w:val="79AC7F97"/>
    <w:rsid w:val="79F36D3D"/>
    <w:rsid w:val="7A20EC3C"/>
    <w:rsid w:val="7AD69928"/>
    <w:rsid w:val="7AEA753F"/>
    <w:rsid w:val="7B3F32CA"/>
    <w:rsid w:val="7B6C7C29"/>
    <w:rsid w:val="7BAC36D5"/>
    <w:rsid w:val="7BDDF218"/>
    <w:rsid w:val="7BE77F8C"/>
    <w:rsid w:val="7D314766"/>
    <w:rsid w:val="7D9DF031"/>
    <w:rsid w:val="7DA19872"/>
    <w:rsid w:val="7DAAE579"/>
    <w:rsid w:val="7DAF44CD"/>
    <w:rsid w:val="7DD6D480"/>
    <w:rsid w:val="7E0ADB60"/>
    <w:rsid w:val="7E330B8D"/>
    <w:rsid w:val="7E356F34"/>
    <w:rsid w:val="7E89DF63"/>
    <w:rsid w:val="7EA665F0"/>
    <w:rsid w:val="7F1592DA"/>
    <w:rsid w:val="7F18C9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4817"/>
    <o:shapelayout v:ext="edit">
      <o:idmap v:ext="edit" data="1"/>
    </o:shapelayout>
  </w:shapeDefaults>
  <w:decimalSymbol w:val="."/>
  <w:listSeparator w:val=","/>
  <w14:docId w14:val="4C0BB143"/>
  <w15:chartTrackingRefBased/>
  <w15:docId w15:val="{C50B752F-85F0-476B-8060-9DD2141DC7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4"/>
        <w:szCs w:val="24"/>
        <w:lang w:val="en-GB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766022"/>
  </w:style>
  <w:style w:type="paragraph" w:styleId="Heading1">
    <w:name w:val="heading 1"/>
    <w:basedOn w:val="Normal"/>
    <w:next w:val="Normal"/>
    <w:link w:val="Heading1Char"/>
    <w:uiPriority w:val="9"/>
    <w:qFormat/>
    <w:rsid w:val="00D33918"/>
    <w:pPr>
      <w:keepNext/>
      <w:keepLines/>
      <w:spacing w:before="240" w:line="276" w:lineRule="auto"/>
      <w:outlineLvl w:val="0"/>
    </w:pPr>
    <w:rPr>
      <w:rFonts w:ascii="Verdana" w:eastAsia="Calibri" w:hAnsi="Verdana" w:cstheme="majorBidi"/>
      <w:b/>
      <w:sz w:val="28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D5215C"/>
    <w:pPr>
      <w:keepNext/>
      <w:keepLines/>
      <w:spacing w:before="40" w:line="276" w:lineRule="auto"/>
      <w:outlineLvl w:val="1"/>
    </w:pPr>
    <w:rPr>
      <w:rFonts w:ascii="Verdana" w:eastAsiaTheme="majorEastAsia" w:hAnsi="Verdana" w:cstheme="majorBidi"/>
      <w:b/>
      <w:color w:val="FFFFFF" w:themeColor="background1"/>
      <w:sz w:val="22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BasicParagraph">
    <w:name w:val="[Basic Paragraph]"/>
    <w:basedOn w:val="Normal"/>
    <w:uiPriority w:val="99"/>
    <w:rsid w:val="002054B1"/>
    <w:pPr>
      <w:autoSpaceDE w:val="0"/>
      <w:autoSpaceDN w:val="0"/>
      <w:adjustRightInd w:val="0"/>
      <w:spacing w:line="288" w:lineRule="auto"/>
      <w:textAlignment w:val="center"/>
    </w:pPr>
    <w:rPr>
      <w:rFonts w:ascii="MinionPro-Regular" w:hAnsi="MinionPro-Regular" w:cs="MinionPro-Regular"/>
      <w:color w:val="000000"/>
    </w:rPr>
  </w:style>
  <w:style w:type="paragraph" w:customStyle="1" w:styleId="ContentsList">
    <w:name w:val="Contents List"/>
    <w:basedOn w:val="BasicParagraph"/>
    <w:qFormat/>
    <w:rsid w:val="002054B1"/>
    <w:pPr>
      <w:tabs>
        <w:tab w:val="right" w:leader="dot" w:pos="9760"/>
      </w:tabs>
      <w:spacing w:line="480" w:lineRule="auto"/>
    </w:pPr>
    <w:rPr>
      <w:rFonts w:ascii="Arial" w:hAnsi="Arial" w:cs="Arial"/>
    </w:rPr>
  </w:style>
  <w:style w:type="paragraph" w:customStyle="1" w:styleId="SubHeading1">
    <w:name w:val="Sub Heading 1"/>
    <w:basedOn w:val="BasicParagraph"/>
    <w:qFormat/>
    <w:rsid w:val="007F1862"/>
    <w:pPr>
      <w:tabs>
        <w:tab w:val="right" w:pos="9760"/>
      </w:tabs>
      <w:spacing w:after="113"/>
    </w:pPr>
    <w:rPr>
      <w:rFonts w:ascii="Verdana" w:hAnsi="Verdana" w:cs="Ubuntu"/>
      <w:b/>
      <w:bCs/>
      <w:color w:val="34B9CE"/>
      <w:sz w:val="20"/>
      <w:szCs w:val="28"/>
    </w:rPr>
  </w:style>
  <w:style w:type="paragraph" w:customStyle="1" w:styleId="PullQuote">
    <w:name w:val="Pull Quote"/>
    <w:basedOn w:val="Normal"/>
    <w:qFormat/>
    <w:rsid w:val="00F053AC"/>
    <w:pPr>
      <w:jc w:val="center"/>
    </w:pPr>
    <w:rPr>
      <w:rFonts w:ascii="Arial" w:hAnsi="Arial"/>
      <w:b/>
      <w:bCs/>
      <w:color w:val="FFFFFF" w:themeColor="background1"/>
      <w:sz w:val="36"/>
      <w:szCs w:val="36"/>
    </w:rPr>
  </w:style>
  <w:style w:type="paragraph" w:customStyle="1" w:styleId="Body">
    <w:name w:val="Body"/>
    <w:basedOn w:val="Normal"/>
    <w:qFormat/>
    <w:rsid w:val="000746A4"/>
    <w:pPr>
      <w:tabs>
        <w:tab w:val="right" w:pos="9760"/>
      </w:tabs>
      <w:suppressAutoHyphens/>
      <w:autoSpaceDE w:val="0"/>
      <w:autoSpaceDN w:val="0"/>
      <w:adjustRightInd w:val="0"/>
      <w:spacing w:after="113" w:line="400" w:lineRule="atLeast"/>
      <w:textAlignment w:val="center"/>
    </w:pPr>
    <w:rPr>
      <w:rFonts w:ascii="Arial" w:hAnsi="Arial" w:cs="Arial"/>
      <w:color w:val="000000"/>
    </w:rPr>
  </w:style>
  <w:style w:type="paragraph" w:customStyle="1" w:styleId="bullets">
    <w:name w:val="bullets"/>
    <w:basedOn w:val="Normal"/>
    <w:uiPriority w:val="99"/>
    <w:rsid w:val="000746A4"/>
    <w:pPr>
      <w:tabs>
        <w:tab w:val="right" w:pos="9760"/>
      </w:tabs>
      <w:suppressAutoHyphens/>
      <w:autoSpaceDE w:val="0"/>
      <w:autoSpaceDN w:val="0"/>
      <w:adjustRightInd w:val="0"/>
      <w:spacing w:after="113" w:line="400" w:lineRule="atLeast"/>
      <w:ind w:left="227" w:hanging="227"/>
      <w:textAlignment w:val="center"/>
    </w:pPr>
    <w:rPr>
      <w:rFonts w:ascii="Arial" w:hAnsi="Arial" w:cs="Arial"/>
      <w:color w:val="000000"/>
    </w:rPr>
  </w:style>
  <w:style w:type="character" w:customStyle="1" w:styleId="bullets1">
    <w:name w:val="bullets1"/>
    <w:uiPriority w:val="99"/>
    <w:rsid w:val="00457587"/>
    <w:rPr>
      <w:color w:val="28B8CE"/>
    </w:rPr>
  </w:style>
  <w:style w:type="numbering" w:customStyle="1" w:styleId="CurrentList1">
    <w:name w:val="Current List1"/>
    <w:uiPriority w:val="99"/>
    <w:rsid w:val="00457587"/>
    <w:pPr>
      <w:numPr>
        <w:numId w:val="1"/>
      </w:numPr>
    </w:pPr>
  </w:style>
  <w:style w:type="paragraph" w:customStyle="1" w:styleId="BulletDots">
    <w:name w:val="Bullet Dots"/>
    <w:basedOn w:val="bullets"/>
    <w:qFormat/>
    <w:rsid w:val="00457587"/>
    <w:pPr>
      <w:numPr>
        <w:numId w:val="2"/>
      </w:numPr>
    </w:pPr>
  </w:style>
  <w:style w:type="paragraph" w:customStyle="1" w:styleId="bulletsnumbers">
    <w:name w:val="bullets numbers"/>
    <w:basedOn w:val="bullets"/>
    <w:uiPriority w:val="99"/>
    <w:rsid w:val="00457587"/>
  </w:style>
  <w:style w:type="numbering" w:customStyle="1" w:styleId="CurrentList2">
    <w:name w:val="Current List2"/>
    <w:uiPriority w:val="99"/>
    <w:rsid w:val="00457587"/>
    <w:pPr>
      <w:numPr>
        <w:numId w:val="4"/>
      </w:numPr>
    </w:pPr>
  </w:style>
  <w:style w:type="paragraph" w:customStyle="1" w:styleId="BulletNumbers">
    <w:name w:val="Bullet Numbers"/>
    <w:basedOn w:val="bulletsnumbers"/>
    <w:qFormat/>
    <w:rsid w:val="00457587"/>
    <w:pPr>
      <w:numPr>
        <w:numId w:val="3"/>
      </w:numPr>
    </w:pPr>
  </w:style>
  <w:style w:type="paragraph" w:customStyle="1" w:styleId="Highlight">
    <w:name w:val="Highlight"/>
    <w:basedOn w:val="Normal"/>
    <w:qFormat/>
    <w:rsid w:val="000746A4"/>
    <w:pPr>
      <w:jc w:val="center"/>
    </w:pPr>
    <w:rPr>
      <w:b/>
      <w:bCs/>
      <w:color w:val="FFFFFF" w:themeColor="background1"/>
      <w:sz w:val="36"/>
      <w:szCs w:val="36"/>
    </w:rPr>
  </w:style>
  <w:style w:type="table" w:styleId="TableGrid">
    <w:name w:val="Table Grid"/>
    <w:basedOn w:val="TableNormal"/>
    <w:uiPriority w:val="39"/>
    <w:rsid w:val="000746A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Footer">
    <w:name w:val="footer"/>
    <w:basedOn w:val="Normal"/>
    <w:link w:val="FooterChar"/>
    <w:uiPriority w:val="99"/>
    <w:unhideWhenUsed/>
    <w:rsid w:val="003551F5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3551F5"/>
  </w:style>
  <w:style w:type="paragraph" w:styleId="NoSpacing">
    <w:name w:val="No Spacing"/>
    <w:link w:val="NoSpacingChar"/>
    <w:uiPriority w:val="1"/>
    <w:qFormat/>
    <w:rsid w:val="0059518D"/>
    <w:rPr>
      <w:rFonts w:eastAsiaTheme="minorEastAsia"/>
      <w:sz w:val="22"/>
      <w:szCs w:val="22"/>
      <w:lang w:val="en-US" w:eastAsia="zh-CN"/>
    </w:rPr>
  </w:style>
  <w:style w:type="character" w:customStyle="1" w:styleId="NoSpacingChar">
    <w:name w:val="No Spacing Char"/>
    <w:basedOn w:val="DefaultParagraphFont"/>
    <w:link w:val="NoSpacing"/>
    <w:uiPriority w:val="1"/>
    <w:rsid w:val="0059518D"/>
    <w:rPr>
      <w:rFonts w:eastAsiaTheme="minorEastAsia"/>
      <w:sz w:val="22"/>
      <w:szCs w:val="22"/>
      <w:lang w:val="en-US" w:eastAsia="zh-CN"/>
    </w:rPr>
  </w:style>
  <w:style w:type="paragraph" w:customStyle="1" w:styleId="SubHeading2">
    <w:name w:val="Sub Heading 2"/>
    <w:basedOn w:val="SubHeading1"/>
    <w:qFormat/>
    <w:rsid w:val="000746A4"/>
    <w:rPr>
      <w:color w:val="3A5384"/>
      <w:sz w:val="28"/>
    </w:rPr>
  </w:style>
  <w:style w:type="paragraph" w:customStyle="1" w:styleId="Heading">
    <w:name w:val="Heading"/>
    <w:basedOn w:val="Normal"/>
    <w:qFormat/>
    <w:rsid w:val="007F1862"/>
    <w:rPr>
      <w:rFonts w:ascii="Verdana" w:hAnsi="Verdana"/>
      <w:b/>
      <w:bCs/>
      <w:color w:val="FFFFFF" w:themeColor="background1"/>
      <w:szCs w:val="34"/>
    </w:rPr>
  </w:style>
  <w:style w:type="table" w:customStyle="1" w:styleId="TableStyle1">
    <w:name w:val="Table Style 1"/>
    <w:basedOn w:val="TableNormal"/>
    <w:uiPriority w:val="99"/>
    <w:rsid w:val="00E5761E"/>
    <w:tblPr/>
  </w:style>
  <w:style w:type="paragraph" w:customStyle="1" w:styleId="pullquote0">
    <w:name w:val="pull quote"/>
    <w:basedOn w:val="Normal"/>
    <w:uiPriority w:val="99"/>
    <w:rsid w:val="00F053AC"/>
    <w:pPr>
      <w:suppressAutoHyphens/>
      <w:autoSpaceDE w:val="0"/>
      <w:autoSpaceDN w:val="0"/>
      <w:adjustRightInd w:val="0"/>
      <w:spacing w:after="113" w:line="480" w:lineRule="atLeast"/>
      <w:jc w:val="center"/>
      <w:textAlignment w:val="center"/>
    </w:pPr>
    <w:rPr>
      <w:rFonts w:ascii="Ubuntu" w:hAnsi="Ubuntu" w:cs="Ubuntu"/>
      <w:b/>
      <w:bCs/>
      <w:color w:val="FFFFFF"/>
      <w:sz w:val="36"/>
      <w:szCs w:val="36"/>
    </w:rPr>
  </w:style>
  <w:style w:type="table" w:customStyle="1" w:styleId="Style1">
    <w:name w:val="Style1"/>
    <w:basedOn w:val="TableNormal"/>
    <w:uiPriority w:val="99"/>
    <w:rsid w:val="004A0001"/>
    <w:rPr>
      <w:rFonts w:ascii="Arial" w:hAnsi="Arial"/>
    </w:rPr>
    <w:tblPr/>
  </w:style>
  <w:style w:type="paragraph" w:styleId="Header">
    <w:name w:val="header"/>
    <w:basedOn w:val="Normal"/>
    <w:link w:val="HeaderChar"/>
    <w:uiPriority w:val="99"/>
    <w:unhideWhenUsed/>
    <w:rsid w:val="009A152E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9A152E"/>
  </w:style>
  <w:style w:type="character" w:customStyle="1" w:styleId="Heading1Char">
    <w:name w:val="Heading 1 Char"/>
    <w:basedOn w:val="DefaultParagraphFont"/>
    <w:link w:val="Heading1"/>
    <w:uiPriority w:val="9"/>
    <w:rsid w:val="00D33918"/>
    <w:rPr>
      <w:rFonts w:ascii="Verdana" w:eastAsia="Calibri" w:hAnsi="Verdana" w:cstheme="majorBidi"/>
      <w:b/>
      <w:sz w:val="28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rsid w:val="00D5215C"/>
    <w:rPr>
      <w:rFonts w:ascii="Verdana" w:eastAsiaTheme="majorEastAsia" w:hAnsi="Verdana" w:cstheme="majorBidi"/>
      <w:b/>
      <w:color w:val="FFFFFF" w:themeColor="background1"/>
      <w:sz w:val="22"/>
      <w:szCs w:val="26"/>
    </w:rPr>
  </w:style>
  <w:style w:type="paragraph" w:styleId="ListParagraph">
    <w:name w:val="List Paragraph"/>
    <w:aliases w:val="Bulleted list,Dot pt,No Spacing1,List Paragraph Char Char Char,Indicator Text,Numbered Para 1,List Paragraph1,Bullet Points,MAIN CONTENT,Bullet 1,List Paragraph11,List Paragraph12,F5 List Paragraph,Colorful List - Accent 11,Bullet Style,L"/>
    <w:basedOn w:val="Normal"/>
    <w:link w:val="ListParagraphChar"/>
    <w:uiPriority w:val="34"/>
    <w:qFormat/>
    <w:rsid w:val="00E20281"/>
    <w:pPr>
      <w:spacing w:after="200" w:line="276" w:lineRule="auto"/>
      <w:ind w:left="720"/>
      <w:contextualSpacing/>
    </w:pPr>
    <w:rPr>
      <w:sz w:val="22"/>
      <w:szCs w:val="22"/>
    </w:rPr>
  </w:style>
  <w:style w:type="character" w:styleId="Hyperlink">
    <w:name w:val="Hyperlink"/>
    <w:basedOn w:val="DefaultParagraphFont"/>
    <w:uiPriority w:val="99"/>
    <w:unhideWhenUsed/>
    <w:rsid w:val="00E20281"/>
    <w:rPr>
      <w:color w:val="0563C1" w:themeColor="hyperlink"/>
      <w:u w:val="single"/>
    </w:rPr>
  </w:style>
  <w:style w:type="character" w:customStyle="1" w:styleId="ListParagraphChar">
    <w:name w:val="List Paragraph Char"/>
    <w:aliases w:val="Bulleted list Char,Dot pt Char,No Spacing1 Char,List Paragraph Char Char Char Char,Indicator Text Char,Numbered Para 1 Char,List Paragraph1 Char,Bullet Points Char,MAIN CONTENT Char,Bullet 1 Char,List Paragraph11 Char,L Char"/>
    <w:basedOn w:val="DefaultParagraphFont"/>
    <w:link w:val="ListParagraph"/>
    <w:uiPriority w:val="34"/>
    <w:qFormat/>
    <w:rsid w:val="00E20281"/>
    <w:rPr>
      <w:sz w:val="22"/>
      <w:szCs w:val="22"/>
    </w:rPr>
  </w:style>
  <w:style w:type="character" w:styleId="CommentReference">
    <w:name w:val="annotation reference"/>
    <w:basedOn w:val="DefaultParagraphFont"/>
    <w:uiPriority w:val="99"/>
    <w:semiHidden/>
    <w:unhideWhenUsed/>
    <w:rsid w:val="00E20281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E20281"/>
    <w:pPr>
      <w:spacing w:after="160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E20281"/>
    <w:rPr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E20281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20281"/>
    <w:rPr>
      <w:rFonts w:ascii="Segoe UI" w:hAnsi="Segoe UI" w:cs="Segoe UI"/>
      <w:sz w:val="18"/>
      <w:szCs w:val="18"/>
    </w:rPr>
  </w:style>
  <w:style w:type="table" w:styleId="GridTable4-Accent1">
    <w:name w:val="Grid Table 4 Accent 1"/>
    <w:basedOn w:val="TableNormal"/>
    <w:uiPriority w:val="49"/>
    <w:rsid w:val="00E20281"/>
    <w:rPr>
      <w:sz w:val="22"/>
      <w:szCs w:val="22"/>
    </w:rPr>
    <w:tblPr>
      <w:tblStyleRowBandSize w:val="1"/>
      <w:tblStyleColBandSize w:val="1"/>
      <w:tblBorders>
        <w:top w:val="single" w:sz="4" w:space="0" w:color="8EAADB" w:themeColor="accent1" w:themeTint="99"/>
        <w:left w:val="single" w:sz="4" w:space="0" w:color="8EAADB" w:themeColor="accent1" w:themeTint="99"/>
        <w:bottom w:val="single" w:sz="4" w:space="0" w:color="8EAADB" w:themeColor="accent1" w:themeTint="99"/>
        <w:right w:val="single" w:sz="4" w:space="0" w:color="8EAADB" w:themeColor="accent1" w:themeTint="99"/>
        <w:insideH w:val="single" w:sz="4" w:space="0" w:color="8EAADB" w:themeColor="accent1" w:themeTint="99"/>
        <w:insideV w:val="single" w:sz="4" w:space="0" w:color="8EAADB" w:themeColor="accen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4472C4" w:themeColor="accent1"/>
          <w:left w:val="single" w:sz="4" w:space="0" w:color="4472C4" w:themeColor="accent1"/>
          <w:bottom w:val="single" w:sz="4" w:space="0" w:color="4472C4" w:themeColor="accent1"/>
          <w:right w:val="single" w:sz="4" w:space="0" w:color="4472C4" w:themeColor="accent1"/>
          <w:insideH w:val="nil"/>
          <w:insideV w:val="nil"/>
        </w:tcBorders>
        <w:shd w:val="clear" w:color="auto" w:fill="4472C4" w:themeFill="accent1"/>
      </w:tcPr>
    </w:tblStylePr>
    <w:tblStylePr w:type="lastRow">
      <w:rPr>
        <w:b/>
        <w:bCs/>
      </w:rPr>
      <w:tblPr/>
      <w:tcPr>
        <w:tcBorders>
          <w:top w:val="double" w:sz="4" w:space="0" w:color="4472C4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9E2F3" w:themeFill="accent1" w:themeFillTint="33"/>
      </w:tcPr>
    </w:tblStylePr>
    <w:tblStylePr w:type="band1Horz">
      <w:tblPr/>
      <w:tcPr>
        <w:shd w:val="clear" w:color="auto" w:fill="D9E2F3" w:themeFill="accent1" w:themeFillTint="33"/>
      </w:tcPr>
    </w:tblStylePr>
  </w:style>
  <w:style w:type="table" w:customStyle="1" w:styleId="TableGrid1">
    <w:name w:val="Table Grid1"/>
    <w:basedOn w:val="TableNormal"/>
    <w:next w:val="TableGrid"/>
    <w:uiPriority w:val="59"/>
    <w:rsid w:val="00E20281"/>
    <w:rPr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E20281"/>
    <w:pPr>
      <w:spacing w:after="200"/>
    </w:pPr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E20281"/>
    <w:rPr>
      <w:b/>
      <w:bCs/>
      <w:sz w:val="20"/>
      <w:szCs w:val="20"/>
    </w:rPr>
  </w:style>
  <w:style w:type="paragraph" w:styleId="TOCHeading">
    <w:name w:val="TOC Heading"/>
    <w:basedOn w:val="Heading1"/>
    <w:next w:val="Normal"/>
    <w:uiPriority w:val="39"/>
    <w:unhideWhenUsed/>
    <w:qFormat/>
    <w:rsid w:val="00E20281"/>
    <w:pPr>
      <w:spacing w:line="259" w:lineRule="auto"/>
      <w:outlineLvl w:val="9"/>
    </w:pPr>
    <w:rPr>
      <w:rFonts w:asciiTheme="majorHAnsi" w:hAnsiTheme="majorHAnsi"/>
      <w:sz w:val="32"/>
      <w:lang w:val="en-US"/>
    </w:rPr>
  </w:style>
  <w:style w:type="paragraph" w:styleId="TOC1">
    <w:name w:val="toc 1"/>
    <w:basedOn w:val="Normal"/>
    <w:next w:val="Normal"/>
    <w:autoRedefine/>
    <w:uiPriority w:val="39"/>
    <w:unhideWhenUsed/>
    <w:rsid w:val="008F4FDA"/>
    <w:pPr>
      <w:numPr>
        <w:numId w:val="10"/>
      </w:numPr>
      <w:tabs>
        <w:tab w:val="left" w:pos="440"/>
        <w:tab w:val="right" w:leader="dot" w:pos="9639"/>
      </w:tabs>
      <w:ind w:right="827"/>
    </w:pPr>
    <w:rPr>
      <w:rFonts w:ascii="Verdana" w:hAnsi="Verdana" w:cs="Arial"/>
      <w:noProof/>
      <w:sz w:val="20"/>
      <w:szCs w:val="20"/>
    </w:rPr>
  </w:style>
  <w:style w:type="paragraph" w:styleId="Revision">
    <w:name w:val="Revision"/>
    <w:hidden/>
    <w:uiPriority w:val="99"/>
    <w:semiHidden/>
    <w:rsid w:val="00E20281"/>
    <w:rPr>
      <w:sz w:val="22"/>
      <w:szCs w:val="22"/>
    </w:rPr>
  </w:style>
  <w:style w:type="character" w:styleId="FollowedHyperlink">
    <w:name w:val="FollowedHyperlink"/>
    <w:basedOn w:val="DefaultParagraphFont"/>
    <w:uiPriority w:val="99"/>
    <w:semiHidden/>
    <w:unhideWhenUsed/>
    <w:rsid w:val="00E20281"/>
    <w:rPr>
      <w:color w:val="954F72" w:themeColor="followedHyperlink"/>
      <w:u w:val="single"/>
    </w:rPr>
  </w:style>
  <w:style w:type="character" w:styleId="Strong">
    <w:name w:val="Strong"/>
    <w:basedOn w:val="DefaultParagraphFont"/>
    <w:uiPriority w:val="22"/>
    <w:qFormat/>
    <w:rsid w:val="00E20281"/>
    <w:rPr>
      <w:b/>
      <w:bCs/>
    </w:rPr>
  </w:style>
  <w:style w:type="character" w:styleId="Emphasis">
    <w:name w:val="Emphasis"/>
    <w:basedOn w:val="DefaultParagraphFont"/>
    <w:uiPriority w:val="20"/>
    <w:qFormat/>
    <w:rsid w:val="00B967EC"/>
    <w:rPr>
      <w:i/>
      <w:iCs/>
    </w:rPr>
  </w:style>
  <w:style w:type="table" w:customStyle="1" w:styleId="TableGrid2">
    <w:name w:val="Table Grid2"/>
    <w:basedOn w:val="TableNormal"/>
    <w:next w:val="TableGrid"/>
    <w:uiPriority w:val="39"/>
    <w:rsid w:val="007F7C0D"/>
    <w:rPr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3">
    <w:name w:val="Table Grid3"/>
    <w:basedOn w:val="TableNormal"/>
    <w:next w:val="TableGrid"/>
    <w:uiPriority w:val="39"/>
    <w:rsid w:val="007719B8"/>
    <w:rPr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OC2">
    <w:name w:val="toc 2"/>
    <w:basedOn w:val="Normal"/>
    <w:next w:val="Normal"/>
    <w:autoRedefine/>
    <w:uiPriority w:val="39"/>
    <w:unhideWhenUsed/>
    <w:rsid w:val="007673C5"/>
    <w:pPr>
      <w:tabs>
        <w:tab w:val="right" w:leader="dot" w:pos="9639"/>
      </w:tabs>
      <w:spacing w:line="360" w:lineRule="auto"/>
      <w:ind w:left="709" w:right="827" w:hanging="426"/>
    </w:pPr>
    <w:rPr>
      <w:rFonts w:ascii="Arial" w:hAnsi="Arial" w:cs="Times New Roman (Body CS)"/>
      <w:sz w:val="20"/>
      <w:szCs w:val="20"/>
    </w:rPr>
  </w:style>
  <w:style w:type="paragraph" w:styleId="TOC3">
    <w:name w:val="toc 3"/>
    <w:basedOn w:val="Normal"/>
    <w:next w:val="Normal"/>
    <w:autoRedefine/>
    <w:uiPriority w:val="39"/>
    <w:unhideWhenUsed/>
    <w:rsid w:val="00D124FD"/>
    <w:pPr>
      <w:spacing w:after="100" w:line="259" w:lineRule="auto"/>
      <w:ind w:left="440"/>
    </w:pPr>
    <w:rPr>
      <w:rFonts w:eastAsiaTheme="minorEastAsia" w:cs="Times New Roman"/>
      <w:sz w:val="22"/>
      <w:szCs w:val="22"/>
      <w:lang w:val="en-US"/>
    </w:rPr>
  </w:style>
  <w:style w:type="paragraph" w:styleId="Title">
    <w:name w:val="Title"/>
    <w:basedOn w:val="Normal"/>
    <w:next w:val="Normal"/>
    <w:link w:val="TitleChar"/>
    <w:uiPriority w:val="10"/>
    <w:qFormat/>
    <w:rsid w:val="001C4080"/>
    <w:pPr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1C408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592D11"/>
    <w:rPr>
      <w:color w:val="605E5C"/>
      <w:shd w:val="clear" w:color="auto" w:fill="E1DFDD"/>
    </w:rPr>
  </w:style>
  <w:style w:type="paragraph" w:styleId="NormalWeb">
    <w:name w:val="Normal (Web)"/>
    <w:basedOn w:val="Normal"/>
    <w:uiPriority w:val="99"/>
    <w:unhideWhenUsed/>
    <w:rsid w:val="00592D11"/>
    <w:pPr>
      <w:spacing w:before="100" w:beforeAutospacing="1" w:after="100" w:afterAutospacing="1"/>
    </w:pPr>
    <w:rPr>
      <w:rFonts w:ascii="Times New Roman" w:eastAsia="Times New Roman" w:hAnsi="Times New Roman" w:cs="Times New Roman"/>
      <w:lang w:eastAsia="en-GB"/>
    </w:rPr>
  </w:style>
  <w:style w:type="paragraph" w:customStyle="1" w:styleId="alert">
    <w:name w:val="alert"/>
    <w:basedOn w:val="Normal"/>
    <w:rsid w:val="00DA1165"/>
    <w:pPr>
      <w:spacing w:before="100" w:beforeAutospacing="1" w:after="100" w:afterAutospacing="1"/>
    </w:pPr>
    <w:rPr>
      <w:rFonts w:ascii="Times New Roman" w:eastAsia="Times New Roman" w:hAnsi="Times New Roman" w:cs="Times New Roman"/>
      <w:lang w:eastAsia="en-GB"/>
    </w:rPr>
  </w:style>
  <w:style w:type="paragraph" w:customStyle="1" w:styleId="paragraph">
    <w:name w:val="paragraph"/>
    <w:basedOn w:val="Normal"/>
    <w:rsid w:val="007F5A47"/>
    <w:pPr>
      <w:spacing w:before="100" w:beforeAutospacing="1" w:after="100" w:afterAutospacing="1"/>
    </w:pPr>
    <w:rPr>
      <w:rFonts w:ascii="Times New Roman" w:eastAsia="Times New Roman" w:hAnsi="Times New Roman" w:cs="Times New Roman"/>
      <w:lang w:eastAsia="en-GB"/>
    </w:rPr>
  </w:style>
  <w:style w:type="character" w:customStyle="1" w:styleId="normaltextrun">
    <w:name w:val="normaltextrun"/>
    <w:basedOn w:val="DefaultParagraphFont"/>
    <w:rsid w:val="007F5A47"/>
  </w:style>
  <w:style w:type="character" w:customStyle="1" w:styleId="eop">
    <w:name w:val="eop"/>
    <w:basedOn w:val="DefaultParagraphFont"/>
    <w:rsid w:val="007F5A47"/>
  </w:style>
  <w:style w:type="character" w:customStyle="1" w:styleId="UnresolvedMention2">
    <w:name w:val="Unresolved Mention2"/>
    <w:basedOn w:val="DefaultParagraphFont"/>
    <w:uiPriority w:val="99"/>
    <w:semiHidden/>
    <w:unhideWhenUsed/>
    <w:rsid w:val="00942763"/>
    <w:rPr>
      <w:color w:val="605E5C"/>
      <w:shd w:val="clear" w:color="auto" w:fill="E1DFDD"/>
    </w:rPr>
  </w:style>
  <w:style w:type="character" w:customStyle="1" w:styleId="A2">
    <w:name w:val="A2"/>
    <w:uiPriority w:val="99"/>
    <w:rsid w:val="001E7717"/>
    <w:rPr>
      <w:rFonts w:cs="Tablet Gothic Sb"/>
      <w:b/>
      <w:bCs/>
      <w:color w:val="000000"/>
      <w:sz w:val="36"/>
      <w:szCs w:val="36"/>
    </w:rPr>
  </w:style>
  <w:style w:type="paragraph" w:customStyle="1" w:styleId="Default">
    <w:name w:val="Default"/>
    <w:rsid w:val="001E7717"/>
    <w:pPr>
      <w:autoSpaceDE w:val="0"/>
      <w:autoSpaceDN w:val="0"/>
      <w:adjustRightInd w:val="0"/>
    </w:pPr>
    <w:rPr>
      <w:rFonts w:ascii="Arial" w:hAnsi="Arial" w:cs="Arial"/>
      <w:color w:val="000000"/>
    </w:rPr>
  </w:style>
  <w:style w:type="paragraph" w:customStyle="1" w:styleId="SPPCBody">
    <w:name w:val="SPPC Body"/>
    <w:basedOn w:val="BodyText"/>
    <w:link w:val="SPPCBodyChar"/>
    <w:qFormat/>
    <w:rsid w:val="001E7717"/>
    <w:pPr>
      <w:widowControl w:val="0"/>
      <w:autoSpaceDE w:val="0"/>
      <w:autoSpaceDN w:val="0"/>
      <w:spacing w:after="0" w:line="298" w:lineRule="exact"/>
      <w:ind w:left="20"/>
    </w:pPr>
    <w:rPr>
      <w:rFonts w:ascii="Arial" w:eastAsia="FrutigerLTStd-Roman" w:hAnsi="Arial" w:cs="Arial"/>
      <w:color w:val="193962"/>
      <w:lang w:val="en-US"/>
    </w:rPr>
  </w:style>
  <w:style w:type="character" w:customStyle="1" w:styleId="SPPCBodyChar">
    <w:name w:val="SPPC Body Char"/>
    <w:basedOn w:val="BodyTextChar"/>
    <w:link w:val="SPPCBody"/>
    <w:rsid w:val="001E7717"/>
    <w:rPr>
      <w:rFonts w:ascii="Arial" w:eastAsia="FrutigerLTStd-Roman" w:hAnsi="Arial" w:cs="Arial"/>
      <w:color w:val="193962"/>
      <w:lang w:val="en-US"/>
    </w:rPr>
  </w:style>
  <w:style w:type="paragraph" w:customStyle="1" w:styleId="default0">
    <w:name w:val="default"/>
    <w:basedOn w:val="Normal"/>
    <w:rsid w:val="001E7717"/>
    <w:pPr>
      <w:spacing w:before="100" w:beforeAutospacing="1" w:after="100" w:afterAutospacing="1"/>
    </w:pPr>
    <w:rPr>
      <w:rFonts w:ascii="Times New Roman" w:eastAsia="Times New Roman" w:hAnsi="Times New Roman" w:cs="Times New Roman"/>
      <w:lang w:eastAsia="en-GB"/>
    </w:rPr>
  </w:style>
  <w:style w:type="paragraph" w:styleId="BodyText">
    <w:name w:val="Body Text"/>
    <w:basedOn w:val="Normal"/>
    <w:link w:val="BodyTextChar"/>
    <w:uiPriority w:val="99"/>
    <w:semiHidden/>
    <w:unhideWhenUsed/>
    <w:rsid w:val="001E7717"/>
    <w:pPr>
      <w:spacing w:after="120"/>
    </w:pPr>
  </w:style>
  <w:style w:type="character" w:customStyle="1" w:styleId="BodyTextChar">
    <w:name w:val="Body Text Char"/>
    <w:basedOn w:val="DefaultParagraphFont"/>
    <w:link w:val="BodyText"/>
    <w:uiPriority w:val="99"/>
    <w:semiHidden/>
    <w:rsid w:val="001E771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45650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012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126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31527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9381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43500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71937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03449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686817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565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14691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63219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56784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755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70901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997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157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870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955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583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473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99785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40316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40885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870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29271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02762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74224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530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287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243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153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385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343877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33748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76756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59063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64993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image" Target="media/image3.png"/><Relationship Id="rId18" Type="http://schemas.openxmlformats.org/officeDocument/2006/relationships/image" Target="media/image6.png"/><Relationship Id="rId26" Type="http://schemas.microsoft.com/office/2020/10/relationships/intelligence" Target="intelligence2.xml"/><Relationship Id="rId3" Type="http://schemas.openxmlformats.org/officeDocument/2006/relationships/customXml" Target="../customXml/item3.xml"/><Relationship Id="rId21" Type="http://schemas.openxmlformats.org/officeDocument/2006/relationships/image" Target="media/image9.png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17" Type="http://schemas.openxmlformats.org/officeDocument/2006/relationships/image" Target="media/image5.jpeg"/><Relationship Id="rId25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image" Target="media/image40.wmf"/><Relationship Id="rId20" Type="http://schemas.openxmlformats.org/officeDocument/2006/relationships/image" Target="media/image8.png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24" Type="http://schemas.openxmlformats.org/officeDocument/2006/relationships/fontTable" Target="fontTable.xml"/><Relationship Id="rId5" Type="http://schemas.openxmlformats.org/officeDocument/2006/relationships/numbering" Target="numbering.xml"/><Relationship Id="rId15" Type="http://schemas.openxmlformats.org/officeDocument/2006/relationships/image" Target="media/image4.wmf"/><Relationship Id="rId23" Type="http://schemas.openxmlformats.org/officeDocument/2006/relationships/hyperlink" Target="mailto:primaryCare.One@wales.nhs.uk" TargetMode="External"/><Relationship Id="rId10" Type="http://schemas.openxmlformats.org/officeDocument/2006/relationships/endnotes" Target="endnotes.xml"/><Relationship Id="rId19" Type="http://schemas.openxmlformats.org/officeDocument/2006/relationships/image" Target="media/image7.png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image" Target="media/image30.png"/><Relationship Id="rId22" Type="http://schemas.openxmlformats.org/officeDocument/2006/relationships/hyperlink" Target="https://primarycareone.nhs.wales/" TargetMode="Externa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Da122550\AppData\Local\Microsoft\Windows\INetCache\Content.Outlook\MS9ZL5MS\PHW_PrimaryCare_templateD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72F936CDCDE8F8418920914B3BFFF19C" ma:contentTypeVersion="14" ma:contentTypeDescription="Create a new document." ma:contentTypeScope="" ma:versionID="f843f573a5f72e99ca4dd8c2370adb14">
  <xsd:schema xmlns:xsd="http://www.w3.org/2001/XMLSchema" xmlns:xs="http://www.w3.org/2001/XMLSchema" xmlns:p="http://schemas.microsoft.com/office/2006/metadata/properties" xmlns:ns3="f30bebb2-c01f-48d0-81da-dc8b123879c2" xmlns:ns4="b7e247b7-cca8-429f-8688-16f83c8fba5f" targetNamespace="http://schemas.microsoft.com/office/2006/metadata/properties" ma:root="true" ma:fieldsID="6339c9fb9b97baae2e2bb96681686de5" ns3:_="" ns4:_="">
    <xsd:import namespace="f30bebb2-c01f-48d0-81da-dc8b123879c2"/>
    <xsd:import namespace="b7e247b7-cca8-429f-8688-16f83c8fba5f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ServiceOCR" minOccurs="0"/>
                <xsd:element ref="ns4:SharedWithUsers" minOccurs="0"/>
                <xsd:element ref="ns4:SharedWithDetails" minOccurs="0"/>
                <xsd:element ref="ns4:SharingHintHash" minOccurs="0"/>
                <xsd:element ref="ns3:MediaLengthInSeconds" minOccurs="0"/>
                <xsd:element ref="ns3:_activity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30bebb2-c01f-48d0-81da-dc8b123879c2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4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5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  <xsd:element name="_activity" ma:index="21" nillable="true" ma:displayName="_activity" ma:hidden="true" ma:internalName="_activity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7e247b7-cca8-429f-8688-16f83c8fba5f" elementFormDefault="qualified">
    <xsd:import namespace="http://schemas.microsoft.com/office/2006/documentManagement/types"/>
    <xsd:import namespace="http://schemas.microsoft.com/office/infopath/2007/PartnerControls"/>
    <xsd:element name="SharedWithUsers" ma:index="17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8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9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f30bebb2-c01f-48d0-81da-dc8b123879c2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78E4D96C-DF7B-4711-A669-15BC36D5996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f30bebb2-c01f-48d0-81da-dc8b123879c2"/>
    <ds:schemaRef ds:uri="b7e247b7-cca8-429f-8688-16f83c8fba5f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A048A893-D851-4E3B-AF6A-0FC8FB850696}">
  <ds:schemaRefs>
    <ds:schemaRef ds:uri="http://schemas.microsoft.com/office/infopath/2007/PartnerControls"/>
    <ds:schemaRef ds:uri="http://purl.org/dc/elements/1.1/"/>
    <ds:schemaRef ds:uri="http://schemas.microsoft.com/office/2006/metadata/properties"/>
    <ds:schemaRef ds:uri="f30bebb2-c01f-48d0-81da-dc8b123879c2"/>
    <ds:schemaRef ds:uri="b7e247b7-cca8-429f-8688-16f83c8fba5f"/>
    <ds:schemaRef ds:uri="http://purl.org/dc/terms/"/>
    <ds:schemaRef ds:uri="http://schemas.openxmlformats.org/package/2006/metadata/core-properties"/>
    <ds:schemaRef ds:uri="http://schemas.microsoft.com/office/2006/documentManagement/types"/>
    <ds:schemaRef ds:uri="http://www.w3.org/XML/1998/namespace"/>
    <ds:schemaRef ds:uri="http://purl.org/dc/dcmitype/"/>
  </ds:schemaRefs>
</ds:datastoreItem>
</file>

<file path=customXml/itemProps3.xml><?xml version="1.0" encoding="utf-8"?>
<ds:datastoreItem xmlns:ds="http://schemas.openxmlformats.org/officeDocument/2006/customXml" ds:itemID="{CAB23DC5-E0F2-4210-BC70-0C947496F91F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BF6BCD32-E0EE-4FBD-8F99-2063CEBB4D3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PHW_PrimaryCare_templateD.dotx</Template>
  <TotalTime>13</TotalTime>
  <Pages>5</Pages>
  <Words>812</Words>
  <Characters>4632</Characters>
  <Application>Microsoft Office Word</Application>
  <DocSecurity>0</DocSecurity>
  <Lines>38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David.Titley@wales.nhs.uk</dc:creator>
  <cp:keywords/>
  <dc:description/>
  <cp:lastModifiedBy>Sian Evans (Public Health Wales - No. 2 Capital Quarter)</cp:lastModifiedBy>
  <cp:revision>5</cp:revision>
  <cp:lastPrinted>2022-11-10T17:16:00Z</cp:lastPrinted>
  <dcterms:created xsi:type="dcterms:W3CDTF">2023-08-07T14:54:00Z</dcterms:created>
  <dcterms:modified xsi:type="dcterms:W3CDTF">2023-10-30T11:57:00Z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0x01010072F936CDCDE8F8418920914B3BFFF19C</vt:lpwstr>
  </property>
</Properties>
</file>